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AD7BC" w14:textId="68F70C1B" w:rsidR="004E55EA" w:rsidRDefault="00594AE6" w:rsidP="00A53222">
      <w:pPr>
        <w:pStyle w:val="Brdtekst"/>
        <w:rPr>
          <w:rFonts w:ascii="Arial" w:hAnsi="Arial"/>
          <w:b/>
          <w:sz w:val="48"/>
        </w:rPr>
      </w:pPr>
      <w:r>
        <w:rPr>
          <w:noProof/>
        </w:rPr>
        <w:drawing>
          <wp:anchor distT="0" distB="0" distL="114300" distR="114300" simplePos="0" relativeHeight="251658240" behindDoc="0" locked="0" layoutInCell="1" allowOverlap="1" wp14:anchorId="20E7FC1D" wp14:editId="7E34F1D6">
            <wp:simplePos x="0" y="0"/>
            <wp:positionH relativeFrom="column">
              <wp:posOffset>3533140</wp:posOffset>
            </wp:positionH>
            <wp:positionV relativeFrom="paragraph">
              <wp:posOffset>0</wp:posOffset>
            </wp:positionV>
            <wp:extent cx="1343681" cy="2057400"/>
            <wp:effectExtent l="0" t="0" r="8890" b="0"/>
            <wp:wrapTopAndBottom/>
            <wp:docPr id="1" name="Picture 1" descr="Forside - Lindesnes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rside - Lindesnes kommu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43681" cy="2057400"/>
                    </a:xfrm>
                    <a:prstGeom prst="rect">
                      <a:avLst/>
                    </a:prstGeom>
                    <a:noFill/>
                    <a:ln>
                      <a:noFill/>
                    </a:ln>
                  </pic:spPr>
                </pic:pic>
              </a:graphicData>
            </a:graphic>
          </wp:anchor>
        </w:drawing>
      </w:r>
    </w:p>
    <w:p w14:paraId="1E23525E" w14:textId="155A6363" w:rsidR="004E55EA" w:rsidRDefault="004E55EA" w:rsidP="00A53222">
      <w:pPr>
        <w:pStyle w:val="Brdtekst"/>
        <w:jc w:val="center"/>
        <w:rPr>
          <w:rFonts w:ascii="Arial" w:hAnsi="Arial"/>
          <w:b/>
          <w:sz w:val="48"/>
        </w:rPr>
      </w:pPr>
    </w:p>
    <w:p w14:paraId="6966C96D" w14:textId="6DE53DE3" w:rsidR="00CA6E4F" w:rsidRDefault="00CA6E4F" w:rsidP="00A53222">
      <w:pPr>
        <w:rPr>
          <w:rFonts w:cs="Arial"/>
          <w:sz w:val="36"/>
          <w:szCs w:val="36"/>
        </w:rPr>
      </w:pPr>
    </w:p>
    <w:p w14:paraId="67AD3D1F" w14:textId="321FB3B1" w:rsidR="00CA6E4F" w:rsidRDefault="00CA6E4F" w:rsidP="00CA6E4F">
      <w:pPr>
        <w:jc w:val="center"/>
        <w:rPr>
          <w:rFonts w:cs="Arial"/>
          <w:sz w:val="36"/>
          <w:szCs w:val="36"/>
        </w:rPr>
      </w:pPr>
      <w:r>
        <w:rPr>
          <w:rFonts w:cs="Arial"/>
          <w:sz w:val="36"/>
          <w:szCs w:val="36"/>
        </w:rPr>
        <w:t xml:space="preserve">Rammeavtale </w:t>
      </w:r>
      <w:r w:rsidR="00656A90">
        <w:rPr>
          <w:rFonts w:cs="Arial"/>
          <w:sz w:val="36"/>
          <w:szCs w:val="36"/>
        </w:rPr>
        <w:t>elektrikertjenester</w:t>
      </w:r>
      <w:r w:rsidR="00083113">
        <w:rPr>
          <w:rFonts w:cs="Arial"/>
          <w:sz w:val="36"/>
          <w:szCs w:val="36"/>
        </w:rPr>
        <w:t xml:space="preserve"> for Lindesnes kommune</w:t>
      </w:r>
    </w:p>
    <w:p w14:paraId="7E5CCB84" w14:textId="77777777" w:rsidR="00CA6E4F" w:rsidRPr="00686225" w:rsidRDefault="00CA6E4F" w:rsidP="00A53222">
      <w:pPr>
        <w:rPr>
          <w:rFonts w:cs="Arial"/>
          <w:sz w:val="36"/>
          <w:szCs w:val="36"/>
        </w:rPr>
      </w:pPr>
    </w:p>
    <w:p w14:paraId="694B0D87" w14:textId="77777777" w:rsidR="00A53222" w:rsidRPr="00686225" w:rsidRDefault="00A53222" w:rsidP="00A53222">
      <w:pPr>
        <w:jc w:val="center"/>
        <w:rPr>
          <w:rFonts w:cs="Arial"/>
          <w:sz w:val="36"/>
          <w:szCs w:val="36"/>
        </w:rPr>
      </w:pPr>
    </w:p>
    <w:p w14:paraId="7F52E70E" w14:textId="08C9FCC6" w:rsidR="004E55EA" w:rsidRDefault="00A53222" w:rsidP="00A53222">
      <w:pPr>
        <w:jc w:val="center"/>
        <w:rPr>
          <w:rFonts w:cs="Arial"/>
          <w:b/>
          <w:sz w:val="36"/>
          <w:szCs w:val="36"/>
        </w:rPr>
      </w:pPr>
      <w:r>
        <w:rPr>
          <w:rFonts w:cs="Arial"/>
          <w:b/>
          <w:sz w:val="36"/>
          <w:szCs w:val="36"/>
        </w:rPr>
        <w:t>Bilag 1 Kravspesifikasjon</w:t>
      </w:r>
    </w:p>
    <w:p w14:paraId="168D0B34" w14:textId="77777777" w:rsidR="00594AE6" w:rsidRDefault="00594AE6" w:rsidP="00A53222">
      <w:pPr>
        <w:jc w:val="center"/>
        <w:rPr>
          <w:rFonts w:cs="Arial"/>
          <w:b/>
          <w:sz w:val="36"/>
          <w:szCs w:val="36"/>
        </w:rPr>
      </w:pPr>
    </w:p>
    <w:p w14:paraId="50ABD1F8" w14:textId="3A18EADE" w:rsidR="00C66D1E" w:rsidRPr="00594AE6" w:rsidRDefault="00C66D1E" w:rsidP="00594AE6">
      <w:pPr>
        <w:jc w:val="center"/>
        <w:rPr>
          <w:rFonts w:cs="Arial"/>
          <w:bCs/>
          <w:sz w:val="36"/>
          <w:szCs w:val="36"/>
        </w:rPr>
      </w:pPr>
    </w:p>
    <w:p w14:paraId="1056DBAA" w14:textId="1EBAE133" w:rsidR="0044095A" w:rsidRPr="0044095A" w:rsidRDefault="0044095A" w:rsidP="00E31E2B">
      <w:pPr>
        <w:pStyle w:val="Romeroverskrift"/>
      </w:pPr>
      <w:bookmarkStart w:id="0" w:name="_Toc226798635"/>
      <w:bookmarkStart w:id="1" w:name="_Toc228352427"/>
      <w:r w:rsidRPr="0044095A">
        <w:lastRenderedPageBreak/>
        <w:t>Innledning</w:t>
      </w:r>
      <w:bookmarkEnd w:id="0"/>
      <w:bookmarkEnd w:id="1"/>
    </w:p>
    <w:p w14:paraId="6F35CB71" w14:textId="77777777" w:rsidR="0044095A" w:rsidRPr="00C32B22" w:rsidRDefault="0044095A" w:rsidP="0044095A">
      <w:pPr>
        <w:rPr>
          <w:rFonts w:ascii="Calibri" w:eastAsia="MS Mincho" w:hAnsi="Calibri" w:cs="Calibri"/>
        </w:rPr>
      </w:pPr>
      <w:r w:rsidRPr="00C32B22">
        <w:rPr>
          <w:rFonts w:ascii="Calibri" w:eastAsia="MS Mincho" w:hAnsi="Calibri" w:cs="Calibri"/>
        </w:rPr>
        <w:t xml:space="preserve">Dette bilaget oppstiller oppdragsgivers krav til ytelsen. Kravene gjøres gjeldende for alle leveranser under </w:t>
      </w:r>
      <w:sdt>
        <w:sdtPr>
          <w:rPr>
            <w:rFonts w:ascii="Calibri" w:eastAsia="MS Mincho" w:hAnsi="Calibri" w:cs="Calibri"/>
          </w:rPr>
          <w:id w:val="-256284692"/>
          <w:placeholder>
            <w:docPart w:val="B116F1E3EF4C4E1C93CE35A412A98CD8"/>
          </w:placeholder>
          <w:comboBox>
            <w:listItem w:value="Choose an item."/>
            <w:listItem w:displayText="Rammeavtalen" w:value="Rammeavtalen"/>
            <w:listItem w:displayText="Kontrakten" w:value="Kontrakten"/>
          </w:comboBox>
        </w:sdtPr>
        <w:sdtContent>
          <w:r w:rsidRPr="00C32B22">
            <w:rPr>
              <w:rFonts w:ascii="Calibri" w:eastAsia="MS Mincho" w:hAnsi="Calibri" w:cs="Calibri"/>
            </w:rPr>
            <w:t>Rammeavtalen</w:t>
          </w:r>
        </w:sdtContent>
      </w:sdt>
      <w:r w:rsidRPr="00C32B22">
        <w:rPr>
          <w:rFonts w:ascii="Calibri" w:eastAsia="MS Mincho" w:hAnsi="Calibri" w:cs="Calibri"/>
        </w:rPr>
        <w:t xml:space="preserve">. </w:t>
      </w:r>
      <w:r w:rsidRPr="00C32B22">
        <w:rPr>
          <w:rFonts w:ascii="Calibri" w:hAnsi="Calibri" w:cs="Calibri"/>
        </w:rPr>
        <w:t xml:space="preserve">Leverandøren er selv ansvarlig for å beskrive alle nødvendige løsningselementer for å få en komplett løsning, selv om ikke alle disse er </w:t>
      </w:r>
      <w:proofErr w:type="spellStart"/>
      <w:r w:rsidRPr="00C32B22">
        <w:rPr>
          <w:rFonts w:ascii="Calibri" w:hAnsi="Calibri" w:cs="Calibri"/>
        </w:rPr>
        <w:t>kravsatt</w:t>
      </w:r>
      <w:proofErr w:type="spellEnd"/>
      <w:r w:rsidRPr="00C32B22">
        <w:rPr>
          <w:rFonts w:ascii="Calibri" w:hAnsi="Calibri" w:cs="Calibri"/>
        </w:rPr>
        <w:t>.</w:t>
      </w:r>
    </w:p>
    <w:p w14:paraId="7DCAA136" w14:textId="77777777" w:rsidR="0044095A" w:rsidRPr="009879C7" w:rsidRDefault="0044095A" w:rsidP="0044095A">
      <w:pPr>
        <w:rPr>
          <w:rFonts w:cstheme="minorHAnsi"/>
        </w:rPr>
      </w:pPr>
    </w:p>
    <w:p w14:paraId="61979BDC" w14:textId="77777777" w:rsidR="0044095A" w:rsidRPr="006A7AFD" w:rsidRDefault="0044095A" w:rsidP="00E31E2B">
      <w:pPr>
        <w:pStyle w:val="Romeroverskrift"/>
      </w:pPr>
      <w:bookmarkStart w:id="2" w:name="_Toc508011147"/>
      <w:bookmarkStart w:id="3" w:name="_Toc508011283"/>
      <w:bookmarkStart w:id="4" w:name="_Toc226798636"/>
      <w:bookmarkStart w:id="5" w:name="_Toc228352428"/>
      <w:r w:rsidRPr="006A7AFD">
        <w:t>Forklaring til kravtabell</w:t>
      </w:r>
      <w:bookmarkEnd w:id="2"/>
      <w:bookmarkEnd w:id="3"/>
      <w:bookmarkEnd w:id="4"/>
      <w:bookmarkEnd w:id="5"/>
    </w:p>
    <w:tbl>
      <w:tblPr>
        <w:tblStyle w:val="Rutenettabell5mrkuthevingsfarge11"/>
        <w:tblW w:w="0" w:type="auto"/>
        <w:tblLook w:val="06A0" w:firstRow="1" w:lastRow="0" w:firstColumn="1" w:lastColumn="0" w:noHBand="1" w:noVBand="1"/>
      </w:tblPr>
      <w:tblGrid>
        <w:gridCol w:w="2154"/>
        <w:gridCol w:w="1558"/>
        <w:gridCol w:w="9566"/>
      </w:tblGrid>
      <w:tr w:rsidR="0044095A" w:rsidRPr="006A7AFD" w14:paraId="4FC910A7" w14:textId="77777777" w:rsidTr="000C502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04341E2" w14:textId="77777777" w:rsidR="0044095A" w:rsidRPr="006A7AFD" w:rsidRDefault="0044095A" w:rsidP="000C5025">
            <w:pPr>
              <w:keepLines/>
              <w:spacing w:after="120"/>
              <w:rPr>
                <w:rFonts w:ascii="Calibri" w:hAnsi="Calibri"/>
              </w:rPr>
            </w:pPr>
            <w:r w:rsidRPr="006A7AFD">
              <w:rPr>
                <w:rFonts w:ascii="Calibri" w:hAnsi="Calibri"/>
              </w:rPr>
              <w:t>Beskrivelse</w:t>
            </w:r>
          </w:p>
        </w:tc>
        <w:tc>
          <w:tcPr>
            <w:tcW w:w="0" w:type="auto"/>
            <w:gridSpan w:val="2"/>
          </w:tcPr>
          <w:p w14:paraId="7F433159" w14:textId="77777777" w:rsidR="0044095A" w:rsidRPr="006A7AFD" w:rsidRDefault="0044095A" w:rsidP="000C5025">
            <w:pPr>
              <w:keepLines/>
              <w:spacing w:after="120"/>
              <w:cnfStyle w:val="100000000000" w:firstRow="1" w:lastRow="0" w:firstColumn="0" w:lastColumn="0" w:oddVBand="0" w:evenVBand="0" w:oddHBand="0" w:evenHBand="0" w:firstRowFirstColumn="0" w:firstRowLastColumn="0" w:lastRowFirstColumn="0" w:lastRowLastColumn="0"/>
              <w:rPr>
                <w:rFonts w:ascii="Calibri" w:hAnsi="Calibri"/>
              </w:rPr>
            </w:pPr>
            <w:r w:rsidRPr="006A7AFD">
              <w:rPr>
                <w:rFonts w:ascii="Calibri" w:hAnsi="Calibri"/>
              </w:rPr>
              <w:t>Forklaring</w:t>
            </w:r>
          </w:p>
        </w:tc>
      </w:tr>
      <w:tr w:rsidR="0044095A" w:rsidRPr="006A7AFD" w14:paraId="6DF06C38" w14:textId="77777777" w:rsidTr="000C5025">
        <w:tc>
          <w:tcPr>
            <w:cnfStyle w:val="001000000000" w:firstRow="0" w:lastRow="0" w:firstColumn="1" w:lastColumn="0" w:oddVBand="0" w:evenVBand="0" w:oddHBand="0" w:evenHBand="0" w:firstRowFirstColumn="0" w:firstRowLastColumn="0" w:lastRowFirstColumn="0" w:lastRowLastColumn="0"/>
            <w:tcW w:w="0" w:type="auto"/>
          </w:tcPr>
          <w:p w14:paraId="6F90B11B" w14:textId="77777777" w:rsidR="0044095A" w:rsidRPr="006A7AFD" w:rsidRDefault="0044095A" w:rsidP="000C5025">
            <w:pPr>
              <w:keepLines/>
              <w:spacing w:after="120"/>
              <w:rPr>
                <w:rFonts w:ascii="Calibri" w:hAnsi="Calibri"/>
              </w:rPr>
            </w:pPr>
            <w:r w:rsidRPr="006A7AFD">
              <w:rPr>
                <w:rFonts w:ascii="Calibri" w:hAnsi="Calibri"/>
              </w:rPr>
              <w:t>#</w:t>
            </w:r>
          </w:p>
        </w:tc>
        <w:tc>
          <w:tcPr>
            <w:tcW w:w="0" w:type="auto"/>
            <w:gridSpan w:val="2"/>
          </w:tcPr>
          <w:p w14:paraId="1CE73BDE" w14:textId="77777777" w:rsidR="0044095A" w:rsidRPr="006A7AFD" w:rsidRDefault="0044095A" w:rsidP="000C5025">
            <w:pPr>
              <w:keepLines/>
              <w:spacing w:after="120"/>
              <w:cnfStyle w:val="000000000000" w:firstRow="0" w:lastRow="0" w:firstColumn="0" w:lastColumn="0" w:oddVBand="0" w:evenVBand="0" w:oddHBand="0" w:evenHBand="0" w:firstRowFirstColumn="0" w:firstRowLastColumn="0" w:lastRowFirstColumn="0" w:lastRowLastColumn="0"/>
              <w:rPr>
                <w:rFonts w:ascii="Calibri" w:hAnsi="Calibri"/>
              </w:rPr>
            </w:pPr>
            <w:r w:rsidRPr="006A7AFD">
              <w:rPr>
                <w:rFonts w:ascii="Calibri" w:hAnsi="Calibri"/>
              </w:rPr>
              <w:t>Kravpunkets unike løpenummer.</w:t>
            </w:r>
          </w:p>
        </w:tc>
      </w:tr>
      <w:tr w:rsidR="0044095A" w:rsidRPr="006A7AFD" w14:paraId="2C1B4CC2" w14:textId="77777777" w:rsidTr="000C5025">
        <w:tc>
          <w:tcPr>
            <w:cnfStyle w:val="001000000000" w:firstRow="0" w:lastRow="0" w:firstColumn="1" w:lastColumn="0" w:oddVBand="0" w:evenVBand="0" w:oddHBand="0" w:evenHBand="0" w:firstRowFirstColumn="0" w:firstRowLastColumn="0" w:lastRowFirstColumn="0" w:lastRowLastColumn="0"/>
            <w:tcW w:w="0" w:type="auto"/>
          </w:tcPr>
          <w:p w14:paraId="3B747F81" w14:textId="77777777" w:rsidR="0044095A" w:rsidRPr="006A7AFD" w:rsidRDefault="0044095A" w:rsidP="000C5025">
            <w:pPr>
              <w:keepLines/>
              <w:spacing w:after="120"/>
              <w:rPr>
                <w:rFonts w:ascii="Calibri" w:hAnsi="Calibri"/>
              </w:rPr>
            </w:pPr>
            <w:r w:rsidRPr="006A7AFD">
              <w:rPr>
                <w:rFonts w:ascii="Calibri" w:hAnsi="Calibri"/>
              </w:rPr>
              <w:t>Beskrivelse</w:t>
            </w:r>
          </w:p>
        </w:tc>
        <w:tc>
          <w:tcPr>
            <w:tcW w:w="0" w:type="auto"/>
            <w:gridSpan w:val="2"/>
          </w:tcPr>
          <w:p w14:paraId="7F4C45B6" w14:textId="77777777" w:rsidR="0044095A" w:rsidRPr="006A7AFD" w:rsidRDefault="0044095A" w:rsidP="000C5025">
            <w:pPr>
              <w:keepLines/>
              <w:spacing w:after="120"/>
              <w:cnfStyle w:val="000000000000" w:firstRow="0" w:lastRow="0" w:firstColumn="0" w:lastColumn="0" w:oddVBand="0" w:evenVBand="0" w:oddHBand="0" w:evenHBand="0" w:firstRowFirstColumn="0" w:firstRowLastColumn="0" w:lastRowFirstColumn="0" w:lastRowLastColumn="0"/>
              <w:rPr>
                <w:rFonts w:ascii="Calibri" w:hAnsi="Calibri"/>
              </w:rPr>
            </w:pPr>
            <w:r w:rsidRPr="006A7AFD">
              <w:rPr>
                <w:rFonts w:ascii="Calibri" w:hAnsi="Calibri"/>
              </w:rPr>
              <w:t>Tekst som beskriver kravet.</w:t>
            </w:r>
          </w:p>
        </w:tc>
      </w:tr>
      <w:tr w:rsidR="0044095A" w:rsidRPr="006A7AFD" w14:paraId="460A9805" w14:textId="77777777" w:rsidTr="000C5025">
        <w:tc>
          <w:tcPr>
            <w:cnfStyle w:val="001000000000" w:firstRow="0" w:lastRow="0" w:firstColumn="1" w:lastColumn="0" w:oddVBand="0" w:evenVBand="0" w:oddHBand="0" w:evenHBand="0" w:firstRowFirstColumn="0" w:firstRowLastColumn="0" w:lastRowFirstColumn="0" w:lastRowLastColumn="0"/>
            <w:tcW w:w="0" w:type="auto"/>
          </w:tcPr>
          <w:p w14:paraId="2E5C68D9" w14:textId="77777777" w:rsidR="0044095A" w:rsidRPr="00ED78A0" w:rsidRDefault="0044095A" w:rsidP="000C5025">
            <w:pPr>
              <w:keepLines/>
              <w:spacing w:after="120"/>
              <w:rPr>
                <w:rFonts w:ascii="Calibri" w:hAnsi="Calibri"/>
              </w:rPr>
            </w:pPr>
            <w:r w:rsidRPr="00ED78A0">
              <w:rPr>
                <w:rFonts w:ascii="Calibri" w:hAnsi="Calibri"/>
              </w:rPr>
              <w:t>Type Krav</w:t>
            </w:r>
          </w:p>
        </w:tc>
        <w:tc>
          <w:tcPr>
            <w:tcW w:w="0" w:type="auto"/>
          </w:tcPr>
          <w:p w14:paraId="2A2F136B" w14:textId="77777777" w:rsidR="0044095A" w:rsidRPr="00ED78A0" w:rsidRDefault="0044095A" w:rsidP="000C5025">
            <w:pPr>
              <w:keepLines/>
              <w:spacing w:after="120"/>
              <w:cnfStyle w:val="000000000000" w:firstRow="0" w:lastRow="0" w:firstColumn="0" w:lastColumn="0" w:oddVBand="0" w:evenVBand="0" w:oddHBand="0" w:evenHBand="0" w:firstRowFirstColumn="0" w:firstRowLastColumn="0" w:lastRowFirstColumn="0" w:lastRowLastColumn="0"/>
              <w:rPr>
                <w:rFonts w:ascii="Calibri" w:hAnsi="Calibri"/>
                <w:b/>
              </w:rPr>
            </w:pPr>
            <w:r w:rsidRPr="00ED78A0">
              <w:rPr>
                <w:rFonts w:ascii="Calibri" w:hAnsi="Calibri"/>
                <w:b/>
              </w:rPr>
              <w:t>Absolutte krav (A)</w:t>
            </w:r>
          </w:p>
        </w:tc>
        <w:tc>
          <w:tcPr>
            <w:tcW w:w="0" w:type="auto"/>
          </w:tcPr>
          <w:p w14:paraId="6B08A764" w14:textId="58FC5DAA" w:rsidR="0044095A" w:rsidRPr="00ED78A0" w:rsidRDefault="0044095A" w:rsidP="000C5025">
            <w:pPr>
              <w:keepLines/>
              <w:spacing w:after="120"/>
              <w:cnfStyle w:val="000000000000" w:firstRow="0" w:lastRow="0" w:firstColumn="0" w:lastColumn="0" w:oddVBand="0" w:evenVBand="0" w:oddHBand="0" w:evenHBand="0" w:firstRowFirstColumn="0" w:firstRowLastColumn="0" w:lastRowFirstColumn="0" w:lastRowLastColumn="0"/>
              <w:rPr>
                <w:rFonts w:ascii="Calibri" w:hAnsi="Calibri"/>
              </w:rPr>
            </w:pPr>
            <w:r w:rsidRPr="00ED78A0">
              <w:rPr>
                <w:rFonts w:ascii="Calibri" w:hAnsi="Calibri"/>
              </w:rPr>
              <w:t xml:space="preserve">Kravet er viktig og MÅ tilfredsstilles. Kravet er å anse som et minimumskrav. Dersom Leverandør ikke oppfyller absolutte krav, eller tar vesentlige forbehold til absolutte krav, </w:t>
            </w:r>
            <w:r w:rsidR="0053706D">
              <w:rPr>
                <w:rFonts w:ascii="Calibri" w:hAnsi="Calibri"/>
              </w:rPr>
              <w:t>vil</w:t>
            </w:r>
            <w:r w:rsidRPr="00ED78A0">
              <w:rPr>
                <w:rFonts w:ascii="Calibri" w:hAnsi="Calibri"/>
              </w:rPr>
              <w:t xml:space="preserve"> dette medføre avvisning av tilbudet jf. FOA § 24-8.</w:t>
            </w:r>
          </w:p>
        </w:tc>
      </w:tr>
      <w:tr w:rsidR="0044095A" w:rsidRPr="006A7AFD" w14:paraId="3160A759" w14:textId="77777777" w:rsidTr="000C5025">
        <w:tc>
          <w:tcPr>
            <w:cnfStyle w:val="001000000000" w:firstRow="0" w:lastRow="0" w:firstColumn="1" w:lastColumn="0" w:oddVBand="0" w:evenVBand="0" w:oddHBand="0" w:evenHBand="0" w:firstRowFirstColumn="0" w:firstRowLastColumn="0" w:lastRowFirstColumn="0" w:lastRowLastColumn="0"/>
            <w:tcW w:w="0" w:type="auto"/>
          </w:tcPr>
          <w:p w14:paraId="1F76D8DA" w14:textId="77777777" w:rsidR="0044095A" w:rsidRPr="00ED78A0" w:rsidRDefault="0044095A" w:rsidP="000C5025">
            <w:pPr>
              <w:keepLines/>
              <w:spacing w:after="120"/>
              <w:rPr>
                <w:rFonts w:ascii="Calibri" w:hAnsi="Calibri"/>
              </w:rPr>
            </w:pPr>
          </w:p>
        </w:tc>
        <w:tc>
          <w:tcPr>
            <w:tcW w:w="0" w:type="auto"/>
          </w:tcPr>
          <w:p w14:paraId="2D69DF4A" w14:textId="77777777" w:rsidR="0044095A" w:rsidRPr="00ED78A0" w:rsidRDefault="0044095A" w:rsidP="000C5025">
            <w:pPr>
              <w:keepLines/>
              <w:spacing w:after="120"/>
              <w:cnfStyle w:val="000000000000" w:firstRow="0" w:lastRow="0" w:firstColumn="0" w:lastColumn="0" w:oddVBand="0" w:evenVBand="0" w:oddHBand="0" w:evenHBand="0" w:firstRowFirstColumn="0" w:firstRowLastColumn="0" w:lastRowFirstColumn="0" w:lastRowLastColumn="0"/>
              <w:rPr>
                <w:rFonts w:ascii="Calibri" w:hAnsi="Calibri"/>
                <w:b/>
              </w:rPr>
            </w:pPr>
            <w:r w:rsidRPr="00ED78A0">
              <w:rPr>
                <w:rFonts w:ascii="Calibri" w:hAnsi="Calibri"/>
                <w:b/>
              </w:rPr>
              <w:t>Ønskede krav (B)</w:t>
            </w:r>
          </w:p>
        </w:tc>
        <w:tc>
          <w:tcPr>
            <w:tcW w:w="0" w:type="auto"/>
          </w:tcPr>
          <w:p w14:paraId="51A7E748" w14:textId="5B3A679E" w:rsidR="0044095A" w:rsidRPr="00ED78A0" w:rsidRDefault="0044095A" w:rsidP="000C5025">
            <w:pPr>
              <w:keepLines/>
              <w:spacing w:after="12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ED78A0">
              <w:rPr>
                <w:rFonts w:ascii="Calibri" w:hAnsi="Calibri" w:cs="Calibri"/>
              </w:rPr>
              <w:t>Kravet BØR tilfredsstilles, men det er ikke et absolutt krav.</w:t>
            </w:r>
            <w:r w:rsidR="002860B1">
              <w:rPr>
                <w:rFonts w:ascii="Calibri" w:hAnsi="Calibri" w:cs="Calibri"/>
              </w:rPr>
              <w:t xml:space="preserve"> Svar vil likevel ha betydning for evaluering av tilbudet. </w:t>
            </w:r>
          </w:p>
        </w:tc>
      </w:tr>
      <w:tr w:rsidR="0044095A" w:rsidRPr="006A7AFD" w14:paraId="3CD6107B" w14:textId="77777777" w:rsidTr="000C5025">
        <w:tc>
          <w:tcPr>
            <w:cnfStyle w:val="001000000000" w:firstRow="0" w:lastRow="0" w:firstColumn="1" w:lastColumn="0" w:oddVBand="0" w:evenVBand="0" w:oddHBand="0" w:evenHBand="0" w:firstRowFirstColumn="0" w:firstRowLastColumn="0" w:lastRowFirstColumn="0" w:lastRowLastColumn="0"/>
            <w:tcW w:w="0" w:type="auto"/>
          </w:tcPr>
          <w:p w14:paraId="6400D447" w14:textId="77777777" w:rsidR="0044095A" w:rsidRPr="006A7AFD" w:rsidRDefault="0044095A" w:rsidP="000C5025">
            <w:pPr>
              <w:keepLines/>
              <w:spacing w:after="120"/>
              <w:rPr>
                <w:rFonts w:ascii="Calibri" w:hAnsi="Calibri"/>
              </w:rPr>
            </w:pPr>
            <w:r w:rsidRPr="006A7AFD">
              <w:rPr>
                <w:rFonts w:ascii="Calibri" w:hAnsi="Calibri"/>
              </w:rPr>
              <w:t>Dokumentasjonskrav</w:t>
            </w:r>
          </w:p>
        </w:tc>
        <w:tc>
          <w:tcPr>
            <w:tcW w:w="0" w:type="auto"/>
            <w:gridSpan w:val="2"/>
          </w:tcPr>
          <w:p w14:paraId="0EDC848F" w14:textId="77777777" w:rsidR="0044095A" w:rsidRPr="006A7AFD" w:rsidRDefault="0044095A" w:rsidP="000C5025">
            <w:pPr>
              <w:keepLines/>
              <w:spacing w:after="120"/>
              <w:cnfStyle w:val="000000000000" w:firstRow="0" w:lastRow="0" w:firstColumn="0" w:lastColumn="0" w:oddVBand="0" w:evenVBand="0" w:oddHBand="0" w:evenHBand="0" w:firstRowFirstColumn="0" w:firstRowLastColumn="0" w:lastRowFirstColumn="0" w:lastRowLastColumn="0"/>
              <w:rPr>
                <w:rFonts w:ascii="Calibri" w:hAnsi="Calibri"/>
              </w:rPr>
            </w:pPr>
            <w:r w:rsidRPr="006A7AFD">
              <w:rPr>
                <w:rFonts w:ascii="Calibri" w:hAnsi="Calibri"/>
              </w:rPr>
              <w:t>Oppdragsgivers krav til dokumentasjon av kravet. Der hvor det kreves bekreftelse er det tilstrekkelig at det blir krysset av i kolonnen «Krav oppfylt».</w:t>
            </w:r>
          </w:p>
        </w:tc>
      </w:tr>
      <w:tr w:rsidR="0044095A" w:rsidRPr="006A7AFD" w14:paraId="3243216C" w14:textId="77777777" w:rsidTr="000C5025">
        <w:tc>
          <w:tcPr>
            <w:cnfStyle w:val="001000000000" w:firstRow="0" w:lastRow="0" w:firstColumn="1" w:lastColumn="0" w:oddVBand="0" w:evenVBand="0" w:oddHBand="0" w:evenHBand="0" w:firstRowFirstColumn="0" w:firstRowLastColumn="0" w:lastRowFirstColumn="0" w:lastRowLastColumn="0"/>
            <w:tcW w:w="0" w:type="auto"/>
          </w:tcPr>
          <w:p w14:paraId="7B4310CD" w14:textId="77777777" w:rsidR="0044095A" w:rsidRPr="006A7AFD" w:rsidRDefault="0044095A" w:rsidP="000C5025">
            <w:pPr>
              <w:keepLines/>
              <w:spacing w:after="120"/>
              <w:rPr>
                <w:rFonts w:ascii="Calibri" w:hAnsi="Calibri"/>
              </w:rPr>
            </w:pPr>
            <w:r w:rsidRPr="006A7AFD">
              <w:rPr>
                <w:rFonts w:ascii="Calibri" w:hAnsi="Calibri"/>
              </w:rPr>
              <w:t>Krav oppfylt</w:t>
            </w:r>
          </w:p>
        </w:tc>
        <w:tc>
          <w:tcPr>
            <w:tcW w:w="0" w:type="auto"/>
            <w:gridSpan w:val="2"/>
          </w:tcPr>
          <w:p w14:paraId="56E88BAC" w14:textId="77777777" w:rsidR="0044095A" w:rsidRPr="006A7AFD" w:rsidRDefault="0044095A" w:rsidP="000C5025">
            <w:pPr>
              <w:keepLines/>
              <w:spacing w:after="120"/>
              <w:cnfStyle w:val="000000000000" w:firstRow="0" w:lastRow="0" w:firstColumn="0" w:lastColumn="0" w:oddVBand="0" w:evenVBand="0" w:oddHBand="0" w:evenHBand="0" w:firstRowFirstColumn="0" w:firstRowLastColumn="0" w:lastRowFirstColumn="0" w:lastRowLastColumn="0"/>
              <w:rPr>
                <w:rFonts w:ascii="Calibri" w:hAnsi="Calibri"/>
              </w:rPr>
            </w:pPr>
            <w:r w:rsidRPr="006A7AFD">
              <w:rPr>
                <w:rFonts w:ascii="Calibri" w:hAnsi="Calibri"/>
              </w:rPr>
              <w:t>Leverandør krysser av hvorvidt kraver er oppfylt eller ikke.</w:t>
            </w:r>
          </w:p>
        </w:tc>
      </w:tr>
      <w:tr w:rsidR="0044095A" w:rsidRPr="006A7AFD" w14:paraId="53B775E6" w14:textId="77777777" w:rsidTr="000C5025">
        <w:tc>
          <w:tcPr>
            <w:cnfStyle w:val="001000000000" w:firstRow="0" w:lastRow="0" w:firstColumn="1" w:lastColumn="0" w:oddVBand="0" w:evenVBand="0" w:oddHBand="0" w:evenHBand="0" w:firstRowFirstColumn="0" w:firstRowLastColumn="0" w:lastRowFirstColumn="0" w:lastRowLastColumn="0"/>
            <w:tcW w:w="0" w:type="auto"/>
          </w:tcPr>
          <w:p w14:paraId="54660134" w14:textId="77777777" w:rsidR="0044095A" w:rsidRPr="006A7AFD" w:rsidRDefault="0044095A" w:rsidP="000C5025">
            <w:pPr>
              <w:keepLines/>
              <w:spacing w:after="120"/>
              <w:rPr>
                <w:rFonts w:ascii="Calibri" w:hAnsi="Calibri"/>
              </w:rPr>
            </w:pPr>
            <w:r w:rsidRPr="006A7AFD">
              <w:rPr>
                <w:rFonts w:ascii="Calibri" w:hAnsi="Calibri"/>
              </w:rPr>
              <w:t>Kommentar</w:t>
            </w:r>
          </w:p>
        </w:tc>
        <w:tc>
          <w:tcPr>
            <w:tcW w:w="0" w:type="auto"/>
            <w:gridSpan w:val="2"/>
          </w:tcPr>
          <w:p w14:paraId="684900FA" w14:textId="77777777" w:rsidR="0044095A" w:rsidRPr="006A7AFD" w:rsidRDefault="0044095A" w:rsidP="000C5025">
            <w:pPr>
              <w:keepLines/>
              <w:spacing w:after="120"/>
              <w:cnfStyle w:val="000000000000" w:firstRow="0" w:lastRow="0" w:firstColumn="0" w:lastColumn="0" w:oddVBand="0" w:evenVBand="0" w:oddHBand="0" w:evenHBand="0" w:firstRowFirstColumn="0" w:firstRowLastColumn="0" w:lastRowFirstColumn="0" w:lastRowLastColumn="0"/>
              <w:rPr>
                <w:rFonts w:ascii="Calibri" w:hAnsi="Calibri"/>
              </w:rPr>
            </w:pPr>
            <w:r w:rsidRPr="006A7AFD">
              <w:rPr>
                <w:rFonts w:ascii="Calibri" w:hAnsi="Calibri"/>
              </w:rPr>
              <w:t xml:space="preserve">Leverandørs kommentar og løsningsbeskrivelse til kravet. Der leverandør ikke finner det hensiktsmessig å legge løsningsbeskrivelsen inn i selve kravtabellen, kan beskrivelsen legges i eget vedlegg. Kommentarkolonnen skal i så fall inneholde referanse til hvor løsningsbeskrivelsen ligger, og det skal i komme klart frem i løsningsbeskrivelsen hvilket krav som utdypes. </w:t>
            </w:r>
          </w:p>
        </w:tc>
      </w:tr>
    </w:tbl>
    <w:p w14:paraId="486ABA17" w14:textId="4032D4CB" w:rsidR="007F0110" w:rsidRDefault="007F0110" w:rsidP="0044095A">
      <w:pPr>
        <w:rPr>
          <w:rFonts w:ascii="Calibri" w:hAnsi="Calibri" w:cs="Calibri"/>
          <w:szCs w:val="22"/>
        </w:rPr>
      </w:pPr>
    </w:p>
    <w:p w14:paraId="50FA137A" w14:textId="77777777" w:rsidR="0044095A" w:rsidRDefault="0044095A" w:rsidP="0044095A">
      <w:pPr>
        <w:rPr>
          <w:rFonts w:ascii="Calibri" w:hAnsi="Calibri" w:cs="Calibri"/>
          <w:szCs w:val="22"/>
        </w:rPr>
      </w:pPr>
    </w:p>
    <w:p w14:paraId="56572384" w14:textId="77777777" w:rsidR="0044095A" w:rsidRPr="007F0110" w:rsidRDefault="0044095A" w:rsidP="0044095A">
      <w:pPr>
        <w:rPr>
          <w:rFonts w:ascii="Calibri" w:hAnsi="Calibri" w:cs="Calibri"/>
          <w:szCs w:val="22"/>
        </w:rPr>
      </w:pPr>
    </w:p>
    <w:p w14:paraId="7F908BFB" w14:textId="77777777" w:rsidR="0044095A" w:rsidRPr="00F81B60" w:rsidRDefault="0044095A" w:rsidP="00E31E2B">
      <w:pPr>
        <w:pStyle w:val="Romeroverskrift"/>
      </w:pPr>
      <w:bookmarkStart w:id="6" w:name="_Toc508011148"/>
      <w:bookmarkStart w:id="7" w:name="_Toc508011284"/>
      <w:bookmarkStart w:id="8" w:name="_Toc226798637"/>
      <w:bookmarkStart w:id="9" w:name="_Toc228352429"/>
      <w:r>
        <w:lastRenderedPageBreak/>
        <w:t>Overordnet om ytelsen</w:t>
      </w:r>
      <w:bookmarkEnd w:id="6"/>
      <w:bookmarkEnd w:id="7"/>
      <w:bookmarkEnd w:id="8"/>
      <w:bookmarkEnd w:id="9"/>
    </w:p>
    <w:p w14:paraId="1C7D183F" w14:textId="7875A8A7" w:rsidR="007F0110" w:rsidRPr="0044095A" w:rsidRDefault="00644151" w:rsidP="007F0110">
      <w:pPr>
        <w:widowControl/>
        <w:spacing w:after="160" w:line="259" w:lineRule="auto"/>
        <w:jc w:val="left"/>
        <w:rPr>
          <w:rFonts w:ascii="Calibri" w:hAnsi="Calibri" w:cs="Calibri"/>
          <w:szCs w:val="22"/>
        </w:rPr>
      </w:pPr>
      <w:r w:rsidRPr="00644151">
        <w:rPr>
          <w:rFonts w:ascii="Calibri" w:eastAsia="Calibri" w:hAnsi="Calibri" w:cs="Calibri"/>
          <w:szCs w:val="22"/>
        </w:rPr>
        <w:t xml:space="preserve">Det skal inngås parallelle rammeavtaler med inntil 3 leverandører, forutsatt at det er tilstrekkelig antall egnede leverandører og tilbud. </w:t>
      </w:r>
      <w:r w:rsidR="007F0110" w:rsidRPr="007F0110">
        <w:rPr>
          <w:rFonts w:ascii="Calibri" w:eastAsia="Calibri" w:hAnsi="Calibri" w:cs="Calibri"/>
          <w:szCs w:val="22"/>
        </w:rPr>
        <w:t>Tjenestene vil normalt utføres i normal arbeidstid, men det må beregnes noe arbeid utover normal arbeidstid.</w:t>
      </w:r>
      <w:r w:rsidR="00722458">
        <w:rPr>
          <w:rFonts w:ascii="Calibri" w:eastAsia="Calibri" w:hAnsi="Calibri" w:cs="Calibri"/>
          <w:szCs w:val="22"/>
        </w:rPr>
        <w:t xml:space="preserve"> </w:t>
      </w:r>
    </w:p>
    <w:p w14:paraId="196EB7C1" w14:textId="53601291" w:rsidR="002C1110" w:rsidRDefault="000B42D0" w:rsidP="0044095A">
      <w:pPr>
        <w:widowControl/>
        <w:spacing w:after="160" w:line="259" w:lineRule="auto"/>
        <w:jc w:val="left"/>
        <w:rPr>
          <w:rFonts w:ascii="Calibri" w:eastAsia="Calibri" w:hAnsi="Calibri" w:cs="Calibri"/>
          <w:szCs w:val="22"/>
        </w:rPr>
      </w:pPr>
      <w:r>
        <w:rPr>
          <w:rFonts w:ascii="Calibri" w:eastAsia="Calibri" w:hAnsi="Calibri" w:cs="Calibri"/>
          <w:szCs w:val="22"/>
        </w:rPr>
        <w:t xml:space="preserve">Oppdragsgiver er ikke forpliktet til å kjøpe materiell gjennom avtalen. </w:t>
      </w:r>
      <w:r w:rsidR="002C1110" w:rsidRPr="002C1110">
        <w:rPr>
          <w:rFonts w:ascii="Calibri" w:eastAsia="Calibri" w:hAnsi="Calibri" w:cs="Calibri"/>
          <w:szCs w:val="22"/>
        </w:rPr>
        <w:t>Oppdragsgiver forbeholder seg retten til å ikke benytte seg av rammeavtaleleverandør ved større spesielle arbeid, ved større byggeprosjekter/egne entrepriser</w:t>
      </w:r>
      <w:r w:rsidR="0044095A">
        <w:rPr>
          <w:rFonts w:ascii="Calibri" w:eastAsia="Calibri" w:hAnsi="Calibri" w:cs="Calibri"/>
          <w:szCs w:val="22"/>
        </w:rPr>
        <w:t xml:space="preserve">. </w:t>
      </w:r>
    </w:p>
    <w:p w14:paraId="7405D880" w14:textId="76878BA3" w:rsidR="001F7E15" w:rsidRPr="001F7E15" w:rsidRDefault="001F7E15" w:rsidP="001F7E15">
      <w:pPr>
        <w:widowControl/>
        <w:spacing w:after="160" w:line="259" w:lineRule="auto"/>
        <w:rPr>
          <w:rFonts w:ascii="Calibri" w:eastAsia="Calibri" w:hAnsi="Calibri" w:cs="Calibri"/>
          <w:szCs w:val="22"/>
        </w:rPr>
      </w:pPr>
      <w:r>
        <w:rPr>
          <w:rFonts w:ascii="Calibri" w:eastAsia="Calibri" w:hAnsi="Calibri" w:cs="Calibri"/>
          <w:szCs w:val="22"/>
        </w:rPr>
        <w:t>Rammeavtalens maksimale verdi er 60 MNOK ekskl. mva.</w:t>
      </w:r>
    </w:p>
    <w:p w14:paraId="32215422" w14:textId="7DE53C98" w:rsidR="002C1110" w:rsidRPr="00E31E2B" w:rsidRDefault="00E31E2B" w:rsidP="00E31E2B">
      <w:pPr>
        <w:pStyle w:val="Romeroverskrift"/>
      </w:pPr>
      <w:bookmarkStart w:id="10" w:name="_Toc174522165"/>
      <w:bookmarkStart w:id="11" w:name="_Toc175320051"/>
      <w:bookmarkStart w:id="12" w:name="_Toc226798638"/>
      <w:bookmarkStart w:id="13" w:name="_Toc228352430"/>
      <w:r w:rsidRPr="00A959C6">
        <w:t>Nærmere beskrivelse av ytelsen/leveransen</w:t>
      </w:r>
      <w:bookmarkEnd w:id="10"/>
      <w:bookmarkEnd w:id="11"/>
      <w:bookmarkEnd w:id="12"/>
      <w:bookmarkEnd w:id="13"/>
    </w:p>
    <w:p w14:paraId="1F24CB63" w14:textId="77777777" w:rsidR="000B416A" w:rsidRPr="000B416A" w:rsidRDefault="000B416A" w:rsidP="000B416A">
      <w:pPr>
        <w:rPr>
          <w:rFonts w:ascii="Calibri" w:hAnsi="Calibri" w:cs="Calibri"/>
        </w:rPr>
      </w:pPr>
      <w:r w:rsidRPr="000B416A">
        <w:rPr>
          <w:rFonts w:ascii="Calibri" w:hAnsi="Calibri" w:cs="Calibri"/>
        </w:rPr>
        <w:t>Rammeavtale gjelder utførelse av elektroarbeid ved alle kommunens bygninger, anlegg og infrastruktur ved teknisk drift og vedlikehold med</w:t>
      </w:r>
    </w:p>
    <w:p w14:paraId="619B6A15" w14:textId="77777777" w:rsidR="000B416A" w:rsidRPr="000B416A" w:rsidRDefault="000B416A" w:rsidP="000B416A">
      <w:pPr>
        <w:rPr>
          <w:rFonts w:ascii="Calibri" w:hAnsi="Calibri" w:cs="Calibri"/>
        </w:rPr>
      </w:pPr>
      <w:r w:rsidRPr="000B416A">
        <w:rPr>
          <w:rFonts w:ascii="Calibri" w:hAnsi="Calibri" w:cs="Calibri"/>
        </w:rPr>
        <w:t>tilhørende materiell. Med elektroarbeid menes blant annet arbeid relatert til mindre ombygging, installasjon, endring og vedlikehold på</w:t>
      </w:r>
    </w:p>
    <w:p w14:paraId="22418EA8" w14:textId="77777777" w:rsidR="000B416A" w:rsidRPr="000B416A" w:rsidRDefault="000B416A" w:rsidP="000B416A">
      <w:pPr>
        <w:rPr>
          <w:rFonts w:ascii="Calibri" w:hAnsi="Calibri" w:cs="Calibri"/>
        </w:rPr>
      </w:pPr>
      <w:r w:rsidRPr="000B416A">
        <w:rPr>
          <w:rFonts w:ascii="Calibri" w:hAnsi="Calibri" w:cs="Calibri"/>
        </w:rPr>
        <w:t>eksisterende bygningsmasse, både innvendig og utvendig. Dette er i hovedsak oppgaver som å legge opp nye datapunkt og stikk, skifte ut armaturer,</w:t>
      </w:r>
    </w:p>
    <w:p w14:paraId="480A9381" w14:textId="77777777" w:rsidR="000B416A" w:rsidRDefault="000B416A" w:rsidP="000B416A">
      <w:pPr>
        <w:rPr>
          <w:rFonts w:ascii="Calibri" w:hAnsi="Calibri" w:cs="Calibri"/>
        </w:rPr>
      </w:pPr>
      <w:r w:rsidRPr="000B416A">
        <w:rPr>
          <w:rFonts w:ascii="Calibri" w:hAnsi="Calibri" w:cs="Calibri"/>
        </w:rPr>
        <w:t>feilretting i det elektriske arbeidet osv. Leverandør er ansvarlig for forskriftsmessig branntetting ved gjennomføring av installasjonsarbeider.</w:t>
      </w:r>
    </w:p>
    <w:p w14:paraId="70535B30" w14:textId="77777777" w:rsidR="000B416A" w:rsidRPr="000B416A" w:rsidRDefault="000B416A" w:rsidP="000B416A">
      <w:pPr>
        <w:rPr>
          <w:rFonts w:ascii="Calibri" w:hAnsi="Calibri" w:cs="Calibri"/>
        </w:rPr>
      </w:pPr>
    </w:p>
    <w:p w14:paraId="48F9A6A1" w14:textId="768C62F7" w:rsidR="000B416A" w:rsidRPr="000B416A" w:rsidRDefault="000B416A" w:rsidP="000B416A">
      <w:pPr>
        <w:rPr>
          <w:rFonts w:ascii="Calibri" w:hAnsi="Calibri" w:cs="Calibri"/>
        </w:rPr>
      </w:pPr>
      <w:r w:rsidRPr="000B416A">
        <w:rPr>
          <w:rFonts w:ascii="Calibri" w:hAnsi="Calibri" w:cs="Calibri"/>
        </w:rPr>
        <w:t>Rammeavtalen inkluderer timehonorert arbeid og komplett leveranse av el-materiell</w:t>
      </w:r>
      <w:r w:rsidR="000B42D0">
        <w:rPr>
          <w:rFonts w:ascii="Calibri" w:hAnsi="Calibri" w:cs="Calibri"/>
        </w:rPr>
        <w:t xml:space="preserve"> der oppdragsgiver anser dette hensiktsmessig</w:t>
      </w:r>
      <w:r w:rsidRPr="000B416A">
        <w:rPr>
          <w:rFonts w:ascii="Calibri" w:hAnsi="Calibri" w:cs="Calibri"/>
        </w:rPr>
        <w:t xml:space="preserve">. Avtalen gjelder fortrinnsvis arbeider/oppdrag som er </w:t>
      </w:r>
      <w:proofErr w:type="spellStart"/>
      <w:r w:rsidRPr="000B416A">
        <w:rPr>
          <w:rFonts w:ascii="Calibri" w:hAnsi="Calibri" w:cs="Calibri"/>
        </w:rPr>
        <w:t>praktiskå</w:t>
      </w:r>
      <w:proofErr w:type="spellEnd"/>
      <w:r w:rsidRPr="000B416A">
        <w:rPr>
          <w:rFonts w:ascii="Calibri" w:hAnsi="Calibri" w:cs="Calibri"/>
        </w:rPr>
        <w:t xml:space="preserve"> gjennomføre på timebasis, men kan også nyttes på arbeider i forbindelse med mindre ombygging og rehabilitering. Leverandør skal følge</w:t>
      </w:r>
    </w:p>
    <w:p w14:paraId="2C7A5A9C" w14:textId="466967ED" w:rsidR="000B416A" w:rsidRPr="000B416A" w:rsidRDefault="000B416A" w:rsidP="000B416A">
      <w:pPr>
        <w:rPr>
          <w:rFonts w:ascii="Calibri" w:hAnsi="Calibri" w:cs="Calibri"/>
        </w:rPr>
      </w:pPr>
      <w:r w:rsidRPr="000B416A">
        <w:rPr>
          <w:rFonts w:ascii="Calibri" w:hAnsi="Calibri" w:cs="Calibri"/>
        </w:rPr>
        <w:t>monteringsinstrukser for benyttet el-materiell/annet materiell og overlevere en komplett FDV-dokumentasjon inkludert drifts</w:t>
      </w:r>
      <w:r w:rsidR="00313FCC">
        <w:rPr>
          <w:rFonts w:ascii="Calibri" w:hAnsi="Calibri" w:cs="Calibri"/>
        </w:rPr>
        <w:t>-</w:t>
      </w:r>
      <w:r w:rsidRPr="000B416A">
        <w:rPr>
          <w:rFonts w:ascii="Calibri" w:hAnsi="Calibri" w:cs="Calibri"/>
        </w:rPr>
        <w:t xml:space="preserve"> og</w:t>
      </w:r>
    </w:p>
    <w:p w14:paraId="6CF2F0A1" w14:textId="77777777" w:rsidR="000B416A" w:rsidRPr="000B416A" w:rsidRDefault="000B416A" w:rsidP="000B416A">
      <w:pPr>
        <w:rPr>
          <w:rFonts w:ascii="Calibri" w:hAnsi="Calibri" w:cs="Calibri"/>
        </w:rPr>
      </w:pPr>
      <w:proofErr w:type="spellStart"/>
      <w:r w:rsidRPr="000B416A">
        <w:rPr>
          <w:rFonts w:ascii="Calibri" w:hAnsi="Calibri" w:cs="Calibri"/>
        </w:rPr>
        <w:t>vedlikeholdsinstrukser</w:t>
      </w:r>
      <w:proofErr w:type="spellEnd"/>
      <w:r w:rsidRPr="000B416A">
        <w:rPr>
          <w:rFonts w:ascii="Calibri" w:hAnsi="Calibri" w:cs="Calibri"/>
        </w:rPr>
        <w:t>, signerte testprotokoller og samsvarserklæringer. Leverandør innen fagområde elektriker skal kunne gjøre vurderinger av</w:t>
      </w:r>
    </w:p>
    <w:p w14:paraId="3F064826" w14:textId="77777777" w:rsidR="000B416A" w:rsidRDefault="000B416A" w:rsidP="000B416A">
      <w:pPr>
        <w:rPr>
          <w:rFonts w:ascii="Calibri" w:hAnsi="Calibri" w:cs="Calibri"/>
        </w:rPr>
      </w:pPr>
      <w:r w:rsidRPr="000B416A">
        <w:rPr>
          <w:rFonts w:ascii="Calibri" w:hAnsi="Calibri" w:cs="Calibri"/>
        </w:rPr>
        <w:t>sine oppgaver i sammenheng med varme- og kjøleanlegg, ventilasjon og SD-anlegg.</w:t>
      </w:r>
    </w:p>
    <w:p w14:paraId="661E6AD4" w14:textId="77777777" w:rsidR="000B416A" w:rsidRPr="000B416A" w:rsidRDefault="000B416A" w:rsidP="000B416A">
      <w:pPr>
        <w:rPr>
          <w:rFonts w:ascii="Calibri" w:hAnsi="Calibri" w:cs="Calibri"/>
        </w:rPr>
      </w:pPr>
    </w:p>
    <w:p w14:paraId="6F0AB6CA" w14:textId="77777777" w:rsidR="000B416A" w:rsidRPr="000B416A" w:rsidRDefault="000B416A" w:rsidP="000B416A">
      <w:pPr>
        <w:rPr>
          <w:rFonts w:ascii="Calibri" w:hAnsi="Calibri" w:cs="Calibri"/>
        </w:rPr>
      </w:pPr>
      <w:r w:rsidRPr="000B416A">
        <w:rPr>
          <w:rFonts w:ascii="Calibri" w:hAnsi="Calibri" w:cs="Calibri"/>
        </w:rPr>
        <w:t>Alt arbeid skal oppfylle alle krav som følger av aktuelle lov og forskrifter, standarder o.a. Ved gjennomføring av større rehabiliteringsarbeider,</w:t>
      </w:r>
    </w:p>
    <w:p w14:paraId="09134D2F" w14:textId="77777777" w:rsidR="000B416A" w:rsidRPr="000B416A" w:rsidRDefault="000B416A" w:rsidP="000B416A">
      <w:pPr>
        <w:rPr>
          <w:rFonts w:ascii="Calibri" w:hAnsi="Calibri" w:cs="Calibri"/>
        </w:rPr>
      </w:pPr>
      <w:r w:rsidRPr="000B416A">
        <w:rPr>
          <w:rFonts w:ascii="Calibri" w:hAnsi="Calibri" w:cs="Calibri"/>
        </w:rPr>
        <w:t>ombygginger og liknende, kan det være aktuelt at en av de utførende også tillegges oppgaven som koordinator for arbeidet.</w:t>
      </w:r>
    </w:p>
    <w:p w14:paraId="4484C9D5" w14:textId="77777777" w:rsidR="000B416A" w:rsidRPr="000B416A" w:rsidRDefault="000B416A" w:rsidP="000B416A">
      <w:pPr>
        <w:rPr>
          <w:rFonts w:ascii="Calibri" w:hAnsi="Calibri" w:cs="Calibri"/>
        </w:rPr>
      </w:pPr>
      <w:r w:rsidRPr="000B416A">
        <w:rPr>
          <w:rFonts w:ascii="Calibri" w:hAnsi="Calibri" w:cs="Calibri"/>
        </w:rPr>
        <w:t>Leverandør forplikter seg til å benytte eventuelle nye systemer for blant annet FDV, timeregistrering og dokumentasjon dersom det innføres nye i</w:t>
      </w:r>
    </w:p>
    <w:p w14:paraId="79F74F67" w14:textId="353FCE57" w:rsidR="007F0110" w:rsidRPr="00586172" w:rsidRDefault="000B416A" w:rsidP="000B416A">
      <w:pPr>
        <w:rPr>
          <w:rFonts w:ascii="Calibri" w:hAnsi="Calibri" w:cs="Calibri"/>
        </w:rPr>
      </w:pPr>
      <w:r w:rsidRPr="000B416A">
        <w:rPr>
          <w:rFonts w:ascii="Calibri" w:hAnsi="Calibri" w:cs="Calibri"/>
        </w:rPr>
        <w:t>løpet av rammeavtalen.</w:t>
      </w:r>
      <w:r w:rsidR="007F0110" w:rsidRPr="00586172">
        <w:rPr>
          <w:rFonts w:ascii="Calibri" w:eastAsia="Calibri" w:hAnsi="Calibri" w:cs="Calibri"/>
          <w:szCs w:val="22"/>
        </w:rPr>
        <w:br w:type="page"/>
      </w:r>
    </w:p>
    <w:p w14:paraId="72B8AA71" w14:textId="5B69892A" w:rsidR="007F0110" w:rsidRPr="007F0110" w:rsidRDefault="007F0110" w:rsidP="0038721D">
      <w:pPr>
        <w:keepNext/>
        <w:keepLines/>
        <w:widowControl/>
        <w:spacing w:before="480" w:after="160" w:line="240" w:lineRule="auto"/>
        <w:jc w:val="left"/>
        <w:outlineLvl w:val="0"/>
        <w:rPr>
          <w:rFonts w:ascii="Calibri" w:hAnsi="Calibri" w:cs="Calibri"/>
          <w:b/>
          <w:bCs/>
          <w:sz w:val="32"/>
          <w:szCs w:val="32"/>
        </w:rPr>
      </w:pPr>
      <w:bookmarkStart w:id="14" w:name="_Toc478635582"/>
      <w:r w:rsidRPr="007F0110">
        <w:rPr>
          <w:rFonts w:ascii="Calibri" w:hAnsi="Calibri" w:cs="Calibri"/>
          <w:b/>
          <w:bCs/>
          <w:sz w:val="32"/>
          <w:szCs w:val="32"/>
        </w:rPr>
        <w:lastRenderedPageBreak/>
        <w:t>Krav til leveransen/tjenesten og materiell generelt</w:t>
      </w:r>
      <w:bookmarkEnd w:id="14"/>
    </w:p>
    <w:tbl>
      <w:tblPr>
        <w:tblStyle w:val="Stortinget1"/>
        <w:tblW w:w="5268" w:type="pct"/>
        <w:tblInd w:w="-289" w:type="dxa"/>
        <w:tblLayout w:type="fixed"/>
        <w:tblLook w:val="0620" w:firstRow="1" w:lastRow="0" w:firstColumn="0" w:lastColumn="0" w:noHBand="1" w:noVBand="1"/>
      </w:tblPr>
      <w:tblGrid>
        <w:gridCol w:w="1039"/>
        <w:gridCol w:w="4612"/>
        <w:gridCol w:w="1722"/>
        <w:gridCol w:w="968"/>
        <w:gridCol w:w="2017"/>
        <w:gridCol w:w="3632"/>
      </w:tblGrid>
      <w:tr w:rsidR="007F0110" w:rsidRPr="007F0110" w14:paraId="556DE047" w14:textId="77777777" w:rsidTr="00283B2F">
        <w:trPr>
          <w:cnfStyle w:val="100000000000" w:firstRow="1" w:lastRow="0" w:firstColumn="0" w:lastColumn="0" w:oddVBand="0" w:evenVBand="0" w:oddHBand="0" w:evenHBand="0" w:firstRowFirstColumn="0" w:firstRowLastColumn="0" w:lastRowFirstColumn="0" w:lastRowLastColumn="0"/>
        </w:trPr>
        <w:tc>
          <w:tcPr>
            <w:tcW w:w="371" w:type="pct"/>
          </w:tcPr>
          <w:p w14:paraId="316FAAE3" w14:textId="77777777" w:rsidR="007F0110" w:rsidRPr="007F0110" w:rsidRDefault="007F0110" w:rsidP="007F0110">
            <w:pPr>
              <w:widowControl/>
              <w:jc w:val="center"/>
              <w:rPr>
                <w:rFonts w:ascii="Calibri" w:hAnsi="Calibri" w:cs="Calibri"/>
                <w:lang w:eastAsia="nn-NO"/>
              </w:rPr>
            </w:pPr>
            <w:r w:rsidRPr="007F0110">
              <w:rPr>
                <w:rFonts w:ascii="Calibri" w:hAnsi="Calibri" w:cs="Calibri"/>
                <w:lang w:eastAsia="nn-NO"/>
              </w:rPr>
              <w:t>Nr.</w:t>
            </w:r>
          </w:p>
        </w:tc>
        <w:tc>
          <w:tcPr>
            <w:tcW w:w="1648" w:type="pct"/>
          </w:tcPr>
          <w:p w14:paraId="23FB876E" w14:textId="77777777" w:rsidR="007F0110" w:rsidRPr="007F0110" w:rsidRDefault="007F0110" w:rsidP="007F0110">
            <w:pPr>
              <w:widowControl/>
              <w:jc w:val="center"/>
              <w:rPr>
                <w:rFonts w:ascii="Calibri" w:hAnsi="Calibri" w:cs="Calibri"/>
                <w:lang w:eastAsia="nn-NO"/>
              </w:rPr>
            </w:pPr>
            <w:r w:rsidRPr="007F0110">
              <w:rPr>
                <w:rFonts w:ascii="Calibri" w:hAnsi="Calibri" w:cs="Calibri"/>
                <w:lang w:eastAsia="nn-NO"/>
              </w:rPr>
              <w:t>Krav</w:t>
            </w:r>
          </w:p>
        </w:tc>
        <w:tc>
          <w:tcPr>
            <w:tcW w:w="615" w:type="pct"/>
          </w:tcPr>
          <w:p w14:paraId="03874CF3" w14:textId="77777777" w:rsidR="007F0110" w:rsidRPr="007F0110" w:rsidRDefault="007F0110" w:rsidP="007F0110">
            <w:pPr>
              <w:widowControl/>
              <w:jc w:val="center"/>
              <w:rPr>
                <w:rFonts w:ascii="Calibri" w:hAnsi="Calibri" w:cs="Calibri"/>
                <w:lang w:eastAsia="nn-NO"/>
              </w:rPr>
            </w:pPr>
            <w:r w:rsidRPr="007F0110">
              <w:rPr>
                <w:rFonts w:ascii="Calibri" w:hAnsi="Calibri" w:cs="Calibri"/>
                <w:szCs w:val="22"/>
              </w:rPr>
              <w:t>Type dokumentasjon</w:t>
            </w:r>
          </w:p>
        </w:tc>
        <w:tc>
          <w:tcPr>
            <w:tcW w:w="346" w:type="pct"/>
          </w:tcPr>
          <w:p w14:paraId="789FAC6A" w14:textId="77777777" w:rsidR="007F0110" w:rsidRPr="007F0110" w:rsidRDefault="007F0110" w:rsidP="007F0110">
            <w:pPr>
              <w:widowControl/>
              <w:jc w:val="center"/>
              <w:rPr>
                <w:rFonts w:ascii="Calibri" w:hAnsi="Calibri" w:cs="Calibri"/>
                <w:lang w:eastAsia="nn-NO"/>
              </w:rPr>
            </w:pPr>
            <w:r w:rsidRPr="007F0110">
              <w:rPr>
                <w:rFonts w:ascii="Calibri" w:hAnsi="Calibri" w:cs="Calibri"/>
                <w:lang w:eastAsia="nn-NO"/>
              </w:rPr>
              <w:t>Type krav</w:t>
            </w:r>
          </w:p>
        </w:tc>
        <w:tc>
          <w:tcPr>
            <w:tcW w:w="721" w:type="pct"/>
            <w:shd w:val="clear" w:color="auto" w:fill="B8CCE4" w:themeFill="accent1" w:themeFillTint="66"/>
          </w:tcPr>
          <w:p w14:paraId="20A649CF" w14:textId="77777777" w:rsidR="007F0110" w:rsidRPr="007F0110" w:rsidRDefault="007F0110" w:rsidP="007F0110">
            <w:pPr>
              <w:widowControl/>
              <w:jc w:val="center"/>
              <w:rPr>
                <w:rFonts w:ascii="Calibri" w:hAnsi="Calibri" w:cs="Calibri"/>
                <w:lang w:eastAsia="nn-NO"/>
              </w:rPr>
            </w:pPr>
            <w:r w:rsidRPr="007F0110">
              <w:rPr>
                <w:rFonts w:ascii="Calibri" w:hAnsi="Calibri" w:cs="Calibri"/>
                <w:lang w:eastAsia="nn-NO"/>
              </w:rPr>
              <w:t>Tilbys JA/Nei/Delvis</w:t>
            </w:r>
          </w:p>
        </w:tc>
        <w:tc>
          <w:tcPr>
            <w:tcW w:w="1298" w:type="pct"/>
            <w:shd w:val="clear" w:color="auto" w:fill="B8CCE4" w:themeFill="accent1" w:themeFillTint="66"/>
          </w:tcPr>
          <w:p w14:paraId="266A41DF" w14:textId="77777777" w:rsidR="007F0110" w:rsidRPr="007F0110" w:rsidRDefault="007F0110" w:rsidP="007F0110">
            <w:pPr>
              <w:widowControl/>
              <w:jc w:val="left"/>
              <w:rPr>
                <w:rFonts w:ascii="Calibri" w:hAnsi="Calibri" w:cs="Calibri"/>
                <w:lang w:eastAsia="nn-NO"/>
              </w:rPr>
            </w:pPr>
            <w:r w:rsidRPr="007F0110">
              <w:rPr>
                <w:rFonts w:ascii="Calibri" w:hAnsi="Calibri" w:cs="Calibri"/>
                <w:lang w:eastAsia="nn-NO"/>
              </w:rPr>
              <w:t>Leverandørens svar/løsningsbeskrivelse</w:t>
            </w:r>
          </w:p>
        </w:tc>
      </w:tr>
      <w:tr w:rsidR="007F0110" w:rsidRPr="007F0110" w14:paraId="5079852D" w14:textId="77777777" w:rsidTr="00163A02">
        <w:tc>
          <w:tcPr>
            <w:tcW w:w="371" w:type="pct"/>
            <w:shd w:val="clear" w:color="auto" w:fill="FFFFFF" w:themeFill="background1"/>
          </w:tcPr>
          <w:p w14:paraId="7341DC95" w14:textId="77777777" w:rsidR="007F0110" w:rsidRPr="007F0110" w:rsidRDefault="007F0110" w:rsidP="0096582D">
            <w:pPr>
              <w:widowControl/>
              <w:numPr>
                <w:ilvl w:val="0"/>
                <w:numId w:val="10"/>
              </w:numPr>
              <w:jc w:val="left"/>
              <w:rPr>
                <w:rFonts w:ascii="Calibri" w:hAnsi="Calibri" w:cs="Calibri"/>
                <w:lang w:eastAsia="nn-NO"/>
              </w:rPr>
            </w:pPr>
          </w:p>
        </w:tc>
        <w:tc>
          <w:tcPr>
            <w:tcW w:w="1648" w:type="pct"/>
            <w:shd w:val="clear" w:color="auto" w:fill="FFFFFF" w:themeFill="background1"/>
          </w:tcPr>
          <w:p w14:paraId="40B82356" w14:textId="77777777" w:rsidR="007F0110" w:rsidRPr="00B051F6" w:rsidRDefault="007F0110" w:rsidP="007F0110">
            <w:pPr>
              <w:widowControl/>
              <w:jc w:val="left"/>
              <w:rPr>
                <w:rFonts w:ascii="Calibri" w:hAnsi="Calibri" w:cs="Calibri"/>
                <w:b/>
                <w:lang w:eastAsia="nn-NO"/>
              </w:rPr>
            </w:pPr>
            <w:r w:rsidRPr="00B051F6">
              <w:rPr>
                <w:rFonts w:ascii="Calibri" w:hAnsi="Calibri" w:cs="Calibri"/>
                <w:b/>
                <w:lang w:eastAsia="nn-NO"/>
              </w:rPr>
              <w:t>Gjennomføringsevne</w:t>
            </w:r>
          </w:p>
          <w:p w14:paraId="73306099" w14:textId="77777777" w:rsidR="007F0110" w:rsidRPr="00B051F6" w:rsidRDefault="007F0110" w:rsidP="007F0110">
            <w:pPr>
              <w:widowControl/>
              <w:jc w:val="left"/>
              <w:rPr>
                <w:rFonts w:ascii="Calibri" w:hAnsi="Calibri" w:cs="Calibri"/>
                <w:lang w:eastAsia="nn-NO"/>
              </w:rPr>
            </w:pPr>
            <w:r w:rsidRPr="00B051F6">
              <w:rPr>
                <w:rFonts w:ascii="Calibri" w:hAnsi="Calibri" w:cs="Calibri"/>
                <w:lang w:eastAsia="nn-NO"/>
              </w:rPr>
              <w:t>Leverandør må ha tilstrekkelig kapasitet til å kunne gjennomføre løpende oppdrag. Stor ordretilgang, sykdom eller andre omstendigheter skal ikke medføre at tjenesten ikke kan leveres.</w:t>
            </w:r>
          </w:p>
        </w:tc>
        <w:tc>
          <w:tcPr>
            <w:tcW w:w="615" w:type="pct"/>
            <w:shd w:val="clear" w:color="auto" w:fill="FFFFFF" w:themeFill="background1"/>
          </w:tcPr>
          <w:p w14:paraId="21F6BCED" w14:textId="77777777" w:rsidR="007F0110" w:rsidRPr="00B051F6" w:rsidRDefault="007F0110" w:rsidP="007F0110">
            <w:pPr>
              <w:widowControl/>
              <w:jc w:val="left"/>
              <w:rPr>
                <w:rFonts w:ascii="Calibri" w:hAnsi="Calibri" w:cs="Calibri"/>
                <w:lang w:eastAsia="nn-NO"/>
              </w:rPr>
            </w:pPr>
            <w:r w:rsidRPr="00B051F6">
              <w:rPr>
                <w:rFonts w:ascii="Calibri" w:hAnsi="Calibri" w:cs="Calibri"/>
                <w:lang w:eastAsia="nn-NO"/>
              </w:rPr>
              <w:t>[Bekreftes]</w:t>
            </w:r>
          </w:p>
        </w:tc>
        <w:tc>
          <w:tcPr>
            <w:tcW w:w="346" w:type="pct"/>
            <w:shd w:val="clear" w:color="auto" w:fill="FFFFFF" w:themeFill="background1"/>
          </w:tcPr>
          <w:p w14:paraId="11BAA6F1" w14:textId="77777777" w:rsidR="007F0110" w:rsidRPr="007F0110" w:rsidRDefault="007F0110" w:rsidP="007F0110">
            <w:pPr>
              <w:widowControl/>
              <w:jc w:val="center"/>
              <w:rPr>
                <w:rFonts w:ascii="Calibri" w:hAnsi="Calibri" w:cs="Calibri"/>
                <w:b/>
                <w:lang w:eastAsia="nn-NO"/>
              </w:rPr>
            </w:pPr>
            <w:r w:rsidRPr="007F0110">
              <w:rPr>
                <w:rFonts w:ascii="Calibri" w:hAnsi="Calibri" w:cs="Calibri"/>
                <w:b/>
                <w:lang w:eastAsia="nn-NO"/>
              </w:rPr>
              <w:t>A</w:t>
            </w:r>
          </w:p>
        </w:tc>
        <w:tc>
          <w:tcPr>
            <w:tcW w:w="721" w:type="pct"/>
          </w:tcPr>
          <w:p w14:paraId="40A33308" w14:textId="77777777" w:rsidR="007F0110" w:rsidRPr="007F0110" w:rsidRDefault="007F0110" w:rsidP="007F0110">
            <w:pPr>
              <w:widowControl/>
              <w:jc w:val="left"/>
              <w:rPr>
                <w:rFonts w:ascii="Calibri" w:hAnsi="Calibri" w:cs="Calibri"/>
                <w:lang w:eastAsia="nn-NO"/>
              </w:rPr>
            </w:pPr>
          </w:p>
        </w:tc>
        <w:tc>
          <w:tcPr>
            <w:tcW w:w="1298" w:type="pct"/>
          </w:tcPr>
          <w:p w14:paraId="4FE99EAF" w14:textId="77777777" w:rsidR="007F0110" w:rsidRPr="007F0110" w:rsidRDefault="007F0110" w:rsidP="007F0110">
            <w:pPr>
              <w:widowControl/>
              <w:jc w:val="left"/>
              <w:rPr>
                <w:rFonts w:ascii="Calibri" w:hAnsi="Calibri" w:cs="Calibri"/>
                <w:lang w:eastAsia="nn-NO"/>
              </w:rPr>
            </w:pPr>
          </w:p>
        </w:tc>
      </w:tr>
      <w:tr w:rsidR="007F0110" w:rsidRPr="007F0110" w14:paraId="0F380B6F" w14:textId="77777777" w:rsidTr="00163A02">
        <w:tc>
          <w:tcPr>
            <w:tcW w:w="371" w:type="pct"/>
            <w:shd w:val="clear" w:color="auto" w:fill="FFFFFF" w:themeFill="background1"/>
          </w:tcPr>
          <w:p w14:paraId="60F6F4E0" w14:textId="77777777" w:rsidR="007F0110" w:rsidRPr="007F0110" w:rsidRDefault="007F0110" w:rsidP="0096582D">
            <w:pPr>
              <w:widowControl/>
              <w:numPr>
                <w:ilvl w:val="0"/>
                <w:numId w:val="10"/>
              </w:numPr>
              <w:jc w:val="left"/>
              <w:rPr>
                <w:rFonts w:ascii="Calibri" w:hAnsi="Calibri" w:cs="Calibri"/>
                <w:lang w:eastAsia="nn-NO"/>
              </w:rPr>
            </w:pPr>
          </w:p>
        </w:tc>
        <w:tc>
          <w:tcPr>
            <w:tcW w:w="1648" w:type="pct"/>
            <w:shd w:val="clear" w:color="auto" w:fill="FFFFFF" w:themeFill="background1"/>
          </w:tcPr>
          <w:p w14:paraId="7D1D13EE" w14:textId="77777777" w:rsidR="007F0110" w:rsidRPr="00B051F6" w:rsidRDefault="007F0110" w:rsidP="007F0110">
            <w:pPr>
              <w:widowControl/>
              <w:jc w:val="left"/>
              <w:rPr>
                <w:rFonts w:ascii="Calibri" w:hAnsi="Calibri" w:cs="Calibri"/>
                <w:b/>
                <w:lang w:eastAsia="nn-NO"/>
              </w:rPr>
            </w:pPr>
            <w:r w:rsidRPr="00B051F6">
              <w:rPr>
                <w:rFonts w:ascii="Calibri" w:hAnsi="Calibri" w:cs="Calibri"/>
                <w:b/>
                <w:lang w:eastAsia="nn-NO"/>
              </w:rPr>
              <w:t>Krav til språk</w:t>
            </w:r>
          </w:p>
          <w:p w14:paraId="69C11C51" w14:textId="7D3986CD" w:rsidR="007F0110" w:rsidRPr="00B051F6" w:rsidRDefault="00CA2544" w:rsidP="007F0110">
            <w:pPr>
              <w:widowControl/>
              <w:jc w:val="left"/>
              <w:rPr>
                <w:rFonts w:ascii="Calibri" w:hAnsi="Calibri" w:cs="Calibri"/>
                <w:lang w:eastAsia="nn-NO"/>
              </w:rPr>
            </w:pPr>
            <w:r w:rsidRPr="00CA2544">
              <w:rPr>
                <w:rFonts w:ascii="Calibri" w:hAnsi="Calibri" w:cs="Calibri"/>
                <w:lang w:eastAsia="nn-NO"/>
              </w:rPr>
              <w:t>Det skal til enhver tid være representant fra leverandøren på arbeidstedet som behersker norsk </w:t>
            </w:r>
            <w:r w:rsidRPr="00CA2544">
              <w:rPr>
                <w:rFonts w:ascii="Calibri" w:hAnsi="Calibri" w:cs="Calibri"/>
                <w:i/>
                <w:iCs/>
                <w:lang w:eastAsia="nn-NO"/>
              </w:rPr>
              <w:t>skriftlig og muntlig.</w:t>
            </w:r>
            <w:r w:rsidRPr="00CA2544">
              <w:rPr>
                <w:rFonts w:ascii="Calibri" w:hAnsi="Calibri" w:cs="Calibri"/>
                <w:lang w:eastAsia="nn-NO"/>
              </w:rPr>
              <w:t> </w:t>
            </w:r>
          </w:p>
        </w:tc>
        <w:tc>
          <w:tcPr>
            <w:tcW w:w="615" w:type="pct"/>
            <w:shd w:val="clear" w:color="auto" w:fill="FFFFFF" w:themeFill="background1"/>
          </w:tcPr>
          <w:p w14:paraId="306845BD" w14:textId="77777777" w:rsidR="007F0110" w:rsidRPr="00B051F6" w:rsidRDefault="007F0110" w:rsidP="007F0110">
            <w:pPr>
              <w:widowControl/>
              <w:jc w:val="left"/>
              <w:rPr>
                <w:rFonts w:ascii="Calibri" w:hAnsi="Calibri" w:cs="Calibri"/>
                <w:lang w:eastAsia="nn-NO"/>
              </w:rPr>
            </w:pPr>
            <w:r w:rsidRPr="00B051F6">
              <w:rPr>
                <w:rFonts w:ascii="Calibri" w:hAnsi="Calibri" w:cs="Calibri"/>
                <w:lang w:eastAsia="nn-NO"/>
              </w:rPr>
              <w:t>[Bekreftes]</w:t>
            </w:r>
          </w:p>
        </w:tc>
        <w:tc>
          <w:tcPr>
            <w:tcW w:w="346" w:type="pct"/>
            <w:shd w:val="clear" w:color="auto" w:fill="FFFFFF" w:themeFill="background1"/>
          </w:tcPr>
          <w:p w14:paraId="2B48363C" w14:textId="77777777" w:rsidR="007F0110" w:rsidRPr="007F0110" w:rsidRDefault="007F0110" w:rsidP="007F0110">
            <w:pPr>
              <w:widowControl/>
              <w:jc w:val="center"/>
              <w:rPr>
                <w:rFonts w:ascii="Calibri" w:hAnsi="Calibri" w:cs="Calibri"/>
                <w:b/>
                <w:lang w:eastAsia="nn-NO"/>
              </w:rPr>
            </w:pPr>
            <w:r w:rsidRPr="007F0110">
              <w:rPr>
                <w:rFonts w:ascii="Calibri" w:hAnsi="Calibri" w:cs="Calibri"/>
                <w:b/>
                <w:lang w:eastAsia="nn-NO"/>
              </w:rPr>
              <w:t>A</w:t>
            </w:r>
          </w:p>
        </w:tc>
        <w:tc>
          <w:tcPr>
            <w:tcW w:w="721" w:type="pct"/>
          </w:tcPr>
          <w:p w14:paraId="0C5555B8" w14:textId="77777777" w:rsidR="007F0110" w:rsidRPr="007F0110" w:rsidRDefault="007F0110" w:rsidP="007F0110">
            <w:pPr>
              <w:widowControl/>
              <w:jc w:val="left"/>
              <w:rPr>
                <w:rFonts w:ascii="Calibri" w:hAnsi="Calibri" w:cs="Calibri"/>
                <w:lang w:eastAsia="nn-NO"/>
              </w:rPr>
            </w:pPr>
          </w:p>
        </w:tc>
        <w:tc>
          <w:tcPr>
            <w:tcW w:w="1298" w:type="pct"/>
          </w:tcPr>
          <w:p w14:paraId="40C636FB" w14:textId="77777777" w:rsidR="007F0110" w:rsidRPr="007F0110" w:rsidRDefault="007F0110" w:rsidP="007F0110">
            <w:pPr>
              <w:widowControl/>
              <w:jc w:val="left"/>
              <w:rPr>
                <w:rFonts w:ascii="Calibri" w:hAnsi="Calibri" w:cs="Calibri"/>
                <w:lang w:eastAsia="nn-NO"/>
              </w:rPr>
            </w:pPr>
          </w:p>
        </w:tc>
      </w:tr>
      <w:tr w:rsidR="007F0110" w:rsidRPr="007F0110" w14:paraId="1E0855A1" w14:textId="77777777" w:rsidTr="00163A02">
        <w:tc>
          <w:tcPr>
            <w:tcW w:w="371" w:type="pct"/>
            <w:shd w:val="clear" w:color="auto" w:fill="FFFFFF" w:themeFill="background1"/>
          </w:tcPr>
          <w:p w14:paraId="741B6967" w14:textId="77777777" w:rsidR="007F0110" w:rsidRPr="007F0110" w:rsidRDefault="007F0110" w:rsidP="0096582D">
            <w:pPr>
              <w:widowControl/>
              <w:numPr>
                <w:ilvl w:val="0"/>
                <w:numId w:val="10"/>
              </w:numPr>
              <w:jc w:val="left"/>
              <w:rPr>
                <w:rFonts w:ascii="Calibri" w:hAnsi="Calibri" w:cs="Calibri"/>
                <w:lang w:eastAsia="nn-NO"/>
              </w:rPr>
            </w:pPr>
          </w:p>
        </w:tc>
        <w:tc>
          <w:tcPr>
            <w:tcW w:w="1648" w:type="pct"/>
            <w:shd w:val="clear" w:color="auto" w:fill="FFFFFF" w:themeFill="background1"/>
          </w:tcPr>
          <w:p w14:paraId="5AA78A94" w14:textId="77777777" w:rsidR="007F0110" w:rsidRPr="00B051F6" w:rsidRDefault="007F0110" w:rsidP="007F0110">
            <w:pPr>
              <w:widowControl/>
              <w:jc w:val="left"/>
              <w:rPr>
                <w:rFonts w:ascii="Calibri" w:hAnsi="Calibri" w:cs="Calibri"/>
                <w:b/>
                <w:lang w:eastAsia="nn-NO"/>
              </w:rPr>
            </w:pPr>
            <w:r w:rsidRPr="00B051F6">
              <w:rPr>
                <w:rFonts w:ascii="Calibri" w:hAnsi="Calibri" w:cs="Calibri"/>
                <w:b/>
                <w:lang w:eastAsia="nn-NO"/>
              </w:rPr>
              <w:t>Krav til kvalitet</w:t>
            </w:r>
          </w:p>
          <w:p w14:paraId="687C3AD6" w14:textId="77777777" w:rsidR="007F0110" w:rsidRPr="00B051F6" w:rsidRDefault="007F0110" w:rsidP="007F0110">
            <w:pPr>
              <w:widowControl/>
              <w:jc w:val="left"/>
              <w:rPr>
                <w:rFonts w:ascii="Calibri" w:hAnsi="Calibri" w:cs="Calibri"/>
                <w:lang w:eastAsia="nn-NO"/>
              </w:rPr>
            </w:pPr>
            <w:r w:rsidRPr="00B051F6">
              <w:rPr>
                <w:rFonts w:ascii="Calibri" w:hAnsi="Calibri" w:cs="Calibri"/>
                <w:lang w:eastAsia="nn-NO"/>
              </w:rPr>
              <w:t>Arbeidene må være av god håndverksmessig kvalitet og skal utføres av kvalifisert personell.</w:t>
            </w:r>
          </w:p>
          <w:p w14:paraId="00EA133D" w14:textId="77777777" w:rsidR="007F0110" w:rsidRPr="00B051F6" w:rsidRDefault="007F0110" w:rsidP="007F0110">
            <w:pPr>
              <w:widowControl/>
              <w:jc w:val="left"/>
              <w:rPr>
                <w:rFonts w:ascii="Calibri" w:hAnsi="Calibri" w:cs="Calibri"/>
                <w:lang w:eastAsia="nn-NO"/>
              </w:rPr>
            </w:pPr>
          </w:p>
          <w:p w14:paraId="666C3243" w14:textId="30F2AB7F" w:rsidR="007F0110" w:rsidRPr="00B051F6" w:rsidRDefault="007F0110" w:rsidP="007F0110">
            <w:pPr>
              <w:widowControl/>
              <w:jc w:val="left"/>
              <w:rPr>
                <w:rFonts w:ascii="Calibri" w:hAnsi="Calibri" w:cs="Calibri"/>
                <w:lang w:eastAsia="nn-NO"/>
              </w:rPr>
            </w:pPr>
            <w:r w:rsidRPr="00B051F6">
              <w:rPr>
                <w:rFonts w:ascii="Calibri" w:hAnsi="Calibri" w:cs="Calibri"/>
                <w:lang w:eastAsia="nn-NO"/>
              </w:rPr>
              <w:t>Leverandør skal bemanne oppdrag med de ressurser som er nødvendig for å gjennomføre oppdrag til avtalt tid, kvalitet og kostnad.</w:t>
            </w:r>
          </w:p>
          <w:p w14:paraId="41AF5785" w14:textId="5BDA952A" w:rsidR="007F0110" w:rsidRPr="00B051F6" w:rsidRDefault="007F0110" w:rsidP="007F0110">
            <w:pPr>
              <w:widowControl/>
              <w:jc w:val="left"/>
              <w:rPr>
                <w:rFonts w:ascii="Calibri" w:hAnsi="Calibri" w:cs="Calibri"/>
                <w:lang w:eastAsia="nn-NO"/>
              </w:rPr>
            </w:pPr>
            <w:r w:rsidRPr="00B051F6">
              <w:rPr>
                <w:rFonts w:ascii="Calibri" w:hAnsi="Calibri" w:cs="Calibri"/>
                <w:lang w:eastAsia="nn-NO"/>
              </w:rPr>
              <w:t xml:space="preserve">Tilbudte varer og tjenester skal tilfredsstille gjeldende lover, forskrifter, standarder og godkjenningsordninger for den aktuelle type oppdrag.  </w:t>
            </w:r>
          </w:p>
        </w:tc>
        <w:tc>
          <w:tcPr>
            <w:tcW w:w="615" w:type="pct"/>
            <w:shd w:val="clear" w:color="auto" w:fill="FFFFFF" w:themeFill="background1"/>
          </w:tcPr>
          <w:p w14:paraId="7EBD566A" w14:textId="77777777" w:rsidR="007F0110" w:rsidRPr="00B051F6" w:rsidRDefault="007F0110" w:rsidP="007F0110">
            <w:pPr>
              <w:widowControl/>
              <w:jc w:val="left"/>
              <w:rPr>
                <w:rFonts w:ascii="Calibri" w:hAnsi="Calibri" w:cs="Calibri"/>
                <w:lang w:eastAsia="nn-NO"/>
              </w:rPr>
            </w:pPr>
            <w:r w:rsidRPr="00B051F6">
              <w:rPr>
                <w:rFonts w:ascii="Calibri" w:hAnsi="Calibri" w:cs="Calibri"/>
                <w:lang w:eastAsia="nn-NO"/>
              </w:rPr>
              <w:t>[Bekreftes]</w:t>
            </w:r>
          </w:p>
        </w:tc>
        <w:tc>
          <w:tcPr>
            <w:tcW w:w="346" w:type="pct"/>
            <w:shd w:val="clear" w:color="auto" w:fill="FFFFFF" w:themeFill="background1"/>
          </w:tcPr>
          <w:p w14:paraId="40A91D30" w14:textId="77777777" w:rsidR="007F0110" w:rsidRPr="007F0110" w:rsidRDefault="007F0110" w:rsidP="007F0110">
            <w:pPr>
              <w:widowControl/>
              <w:jc w:val="center"/>
              <w:rPr>
                <w:rFonts w:ascii="Calibri" w:hAnsi="Calibri" w:cs="Calibri"/>
                <w:b/>
                <w:lang w:eastAsia="nn-NO"/>
              </w:rPr>
            </w:pPr>
            <w:r w:rsidRPr="007F0110">
              <w:rPr>
                <w:rFonts w:ascii="Calibri" w:hAnsi="Calibri" w:cs="Calibri"/>
                <w:b/>
                <w:lang w:eastAsia="nn-NO"/>
              </w:rPr>
              <w:t>A</w:t>
            </w:r>
          </w:p>
        </w:tc>
        <w:tc>
          <w:tcPr>
            <w:tcW w:w="721" w:type="pct"/>
          </w:tcPr>
          <w:p w14:paraId="32D19DDE" w14:textId="77777777" w:rsidR="007F0110" w:rsidRPr="007F0110" w:rsidRDefault="007F0110" w:rsidP="007F0110">
            <w:pPr>
              <w:widowControl/>
              <w:jc w:val="left"/>
              <w:rPr>
                <w:rFonts w:ascii="Calibri" w:hAnsi="Calibri" w:cs="Calibri"/>
                <w:lang w:eastAsia="nn-NO"/>
              </w:rPr>
            </w:pPr>
          </w:p>
        </w:tc>
        <w:tc>
          <w:tcPr>
            <w:tcW w:w="1298" w:type="pct"/>
          </w:tcPr>
          <w:p w14:paraId="2EA228EA" w14:textId="77777777" w:rsidR="007F0110" w:rsidRPr="007F0110" w:rsidRDefault="007F0110" w:rsidP="007F0110">
            <w:pPr>
              <w:widowControl/>
              <w:jc w:val="left"/>
              <w:rPr>
                <w:rFonts w:ascii="Calibri" w:hAnsi="Calibri" w:cs="Calibri"/>
                <w:lang w:eastAsia="nn-NO"/>
              </w:rPr>
            </w:pPr>
          </w:p>
        </w:tc>
      </w:tr>
      <w:tr w:rsidR="007F0110" w:rsidRPr="007F0110" w14:paraId="092D01BF" w14:textId="77777777" w:rsidTr="00163A02">
        <w:tc>
          <w:tcPr>
            <w:tcW w:w="371" w:type="pct"/>
            <w:shd w:val="clear" w:color="auto" w:fill="FFFFFF" w:themeFill="background1"/>
          </w:tcPr>
          <w:p w14:paraId="40C9B2F1" w14:textId="77777777" w:rsidR="007F0110" w:rsidRPr="007F0110" w:rsidRDefault="007F0110" w:rsidP="0096582D">
            <w:pPr>
              <w:widowControl/>
              <w:numPr>
                <w:ilvl w:val="0"/>
                <w:numId w:val="10"/>
              </w:numPr>
              <w:jc w:val="left"/>
              <w:rPr>
                <w:rFonts w:ascii="Calibri" w:hAnsi="Calibri" w:cs="Calibri"/>
                <w:lang w:eastAsia="nn-NO"/>
              </w:rPr>
            </w:pPr>
          </w:p>
        </w:tc>
        <w:tc>
          <w:tcPr>
            <w:tcW w:w="1648" w:type="pct"/>
            <w:shd w:val="clear" w:color="auto" w:fill="FFFFFF" w:themeFill="background1"/>
          </w:tcPr>
          <w:p w14:paraId="14E29CE6" w14:textId="77777777" w:rsidR="007F0110" w:rsidRPr="007F0110" w:rsidRDefault="007F0110" w:rsidP="007F0110">
            <w:pPr>
              <w:widowControl/>
              <w:jc w:val="left"/>
              <w:rPr>
                <w:rFonts w:ascii="Calibri" w:hAnsi="Calibri" w:cs="Calibri"/>
                <w:b/>
                <w:lang w:eastAsia="nn-NO"/>
              </w:rPr>
            </w:pPr>
            <w:r w:rsidRPr="007F0110">
              <w:rPr>
                <w:rFonts w:ascii="Calibri" w:hAnsi="Calibri" w:cs="Calibri"/>
                <w:b/>
                <w:lang w:eastAsia="nn-NO"/>
              </w:rPr>
              <w:t>Krav til materiell</w:t>
            </w:r>
          </w:p>
          <w:p w14:paraId="54A9D2C2" w14:textId="77777777" w:rsidR="007F0110" w:rsidRPr="007F0110" w:rsidRDefault="007F0110" w:rsidP="007F0110">
            <w:pPr>
              <w:widowControl/>
              <w:jc w:val="left"/>
              <w:rPr>
                <w:rFonts w:ascii="Calibri" w:hAnsi="Calibri" w:cs="Calibri"/>
                <w:b/>
                <w:lang w:eastAsia="nn-NO"/>
              </w:rPr>
            </w:pPr>
            <w:r w:rsidRPr="007F0110">
              <w:rPr>
                <w:rFonts w:ascii="Calibri" w:hAnsi="Calibri" w:cs="Calibri"/>
                <w:lang w:eastAsia="nn-NO"/>
              </w:rPr>
              <w:t xml:space="preserve">Materiell og utstyr som leveres og brukes skal være nye, skadefrie, godkjent, sertifisert, </w:t>
            </w:r>
            <w:r w:rsidRPr="007F0110">
              <w:rPr>
                <w:rFonts w:ascii="Calibri" w:hAnsi="Calibri" w:cs="Calibri"/>
                <w:lang w:eastAsia="nn-NO"/>
              </w:rPr>
              <w:lastRenderedPageBreak/>
              <w:t>registrert e.l. etter det til enhver tid gjeldende regelverk for den enkelte varetype og utstyrstype.</w:t>
            </w:r>
          </w:p>
        </w:tc>
        <w:tc>
          <w:tcPr>
            <w:tcW w:w="615" w:type="pct"/>
            <w:shd w:val="clear" w:color="auto" w:fill="FFFFFF" w:themeFill="background1"/>
          </w:tcPr>
          <w:p w14:paraId="120746F4" w14:textId="77777777" w:rsidR="007F0110" w:rsidRPr="00B051F6" w:rsidRDefault="007F0110" w:rsidP="007F0110">
            <w:pPr>
              <w:widowControl/>
              <w:jc w:val="left"/>
              <w:rPr>
                <w:rFonts w:ascii="Calibri" w:hAnsi="Calibri" w:cs="Calibri"/>
                <w:lang w:eastAsia="nn-NO"/>
              </w:rPr>
            </w:pPr>
            <w:r w:rsidRPr="00B051F6">
              <w:rPr>
                <w:rFonts w:ascii="Calibri" w:hAnsi="Calibri" w:cs="Calibri"/>
                <w:lang w:eastAsia="nn-NO"/>
              </w:rPr>
              <w:lastRenderedPageBreak/>
              <w:t>[Bekreftes]</w:t>
            </w:r>
          </w:p>
        </w:tc>
        <w:tc>
          <w:tcPr>
            <w:tcW w:w="346" w:type="pct"/>
            <w:shd w:val="clear" w:color="auto" w:fill="FFFFFF" w:themeFill="background1"/>
          </w:tcPr>
          <w:p w14:paraId="3C39B663" w14:textId="77777777" w:rsidR="007F0110" w:rsidRPr="007F0110" w:rsidRDefault="007F0110" w:rsidP="007F0110">
            <w:pPr>
              <w:widowControl/>
              <w:jc w:val="center"/>
              <w:rPr>
                <w:rFonts w:ascii="Calibri" w:hAnsi="Calibri" w:cs="Calibri"/>
                <w:b/>
                <w:lang w:eastAsia="nn-NO"/>
              </w:rPr>
            </w:pPr>
            <w:r w:rsidRPr="007F0110">
              <w:rPr>
                <w:rFonts w:ascii="Calibri" w:hAnsi="Calibri" w:cs="Calibri"/>
                <w:b/>
                <w:lang w:eastAsia="nn-NO"/>
              </w:rPr>
              <w:t>A</w:t>
            </w:r>
          </w:p>
        </w:tc>
        <w:tc>
          <w:tcPr>
            <w:tcW w:w="721" w:type="pct"/>
          </w:tcPr>
          <w:p w14:paraId="0D16D334" w14:textId="77777777" w:rsidR="007F0110" w:rsidRPr="007F0110" w:rsidRDefault="007F0110" w:rsidP="007F0110">
            <w:pPr>
              <w:widowControl/>
              <w:jc w:val="left"/>
              <w:rPr>
                <w:rFonts w:ascii="Calibri" w:hAnsi="Calibri" w:cs="Calibri"/>
                <w:lang w:eastAsia="nn-NO"/>
              </w:rPr>
            </w:pPr>
          </w:p>
        </w:tc>
        <w:tc>
          <w:tcPr>
            <w:tcW w:w="1298" w:type="pct"/>
          </w:tcPr>
          <w:p w14:paraId="3FB12032" w14:textId="77777777" w:rsidR="007F0110" w:rsidRPr="007F0110" w:rsidRDefault="007F0110" w:rsidP="007F0110">
            <w:pPr>
              <w:widowControl/>
              <w:jc w:val="left"/>
              <w:rPr>
                <w:rFonts w:ascii="Calibri" w:hAnsi="Calibri" w:cs="Calibri"/>
                <w:lang w:eastAsia="nn-NO"/>
              </w:rPr>
            </w:pPr>
          </w:p>
        </w:tc>
      </w:tr>
      <w:tr w:rsidR="007F0110" w:rsidRPr="007F0110" w14:paraId="429EA491" w14:textId="77777777" w:rsidTr="00163A02">
        <w:tc>
          <w:tcPr>
            <w:tcW w:w="371" w:type="pct"/>
            <w:shd w:val="clear" w:color="auto" w:fill="FFFFFF" w:themeFill="background1"/>
          </w:tcPr>
          <w:p w14:paraId="1EA8BF3A" w14:textId="77777777" w:rsidR="007F0110" w:rsidRPr="007F0110" w:rsidRDefault="007F0110" w:rsidP="0096582D">
            <w:pPr>
              <w:widowControl/>
              <w:numPr>
                <w:ilvl w:val="0"/>
                <w:numId w:val="10"/>
              </w:numPr>
              <w:jc w:val="left"/>
              <w:rPr>
                <w:rFonts w:ascii="Calibri" w:hAnsi="Calibri" w:cs="Calibri"/>
                <w:lang w:eastAsia="nn-NO"/>
              </w:rPr>
            </w:pPr>
          </w:p>
        </w:tc>
        <w:tc>
          <w:tcPr>
            <w:tcW w:w="1648" w:type="pct"/>
            <w:shd w:val="clear" w:color="auto" w:fill="FFFFFF" w:themeFill="background1"/>
          </w:tcPr>
          <w:p w14:paraId="4ABCC872" w14:textId="77777777" w:rsidR="007F0110" w:rsidRPr="007F0110" w:rsidRDefault="007F0110" w:rsidP="007F0110">
            <w:pPr>
              <w:widowControl/>
              <w:jc w:val="left"/>
              <w:rPr>
                <w:rFonts w:ascii="Calibri" w:hAnsi="Calibri" w:cs="Calibri"/>
                <w:lang w:eastAsia="nn-NO"/>
              </w:rPr>
            </w:pPr>
            <w:r w:rsidRPr="007F0110">
              <w:rPr>
                <w:rFonts w:ascii="Calibri" w:hAnsi="Calibri" w:cs="Calibri"/>
                <w:lang w:eastAsia="nn-NO"/>
              </w:rPr>
              <w:t xml:space="preserve">Leverandør har alt ansvar for materiell/leveranser til arbeidsoppdraget. Det tas utgangspunkt i «åpen bok prinsippet», dvs. netto grossistpris pluss eventuelt påslag. Det skal opprettes et nødvendig lagerhold, slik at kurante deler og materiell er tilgjengelig eller kan skaffes fra grossist innen angitt beredskapstid. </w:t>
            </w:r>
          </w:p>
        </w:tc>
        <w:tc>
          <w:tcPr>
            <w:tcW w:w="615" w:type="pct"/>
            <w:shd w:val="clear" w:color="auto" w:fill="FFFFFF" w:themeFill="background1"/>
          </w:tcPr>
          <w:p w14:paraId="476295FB" w14:textId="77777777" w:rsidR="007F0110" w:rsidRPr="00B051F6" w:rsidRDefault="007F0110" w:rsidP="007F0110">
            <w:pPr>
              <w:widowControl/>
              <w:jc w:val="left"/>
              <w:rPr>
                <w:rFonts w:ascii="Calibri" w:hAnsi="Calibri" w:cs="Calibri"/>
                <w:lang w:eastAsia="nn-NO"/>
              </w:rPr>
            </w:pPr>
            <w:r w:rsidRPr="00B051F6">
              <w:rPr>
                <w:rFonts w:ascii="Calibri" w:hAnsi="Calibri" w:cs="Calibri"/>
                <w:lang w:eastAsia="nn-NO"/>
              </w:rPr>
              <w:t>[Bekreftes]</w:t>
            </w:r>
          </w:p>
        </w:tc>
        <w:tc>
          <w:tcPr>
            <w:tcW w:w="346" w:type="pct"/>
            <w:shd w:val="clear" w:color="auto" w:fill="FFFFFF" w:themeFill="background1"/>
          </w:tcPr>
          <w:p w14:paraId="2C208C7C" w14:textId="77777777" w:rsidR="007F0110" w:rsidRPr="007F0110" w:rsidRDefault="007F0110" w:rsidP="007F0110">
            <w:pPr>
              <w:widowControl/>
              <w:jc w:val="center"/>
              <w:rPr>
                <w:rFonts w:ascii="Calibri" w:hAnsi="Calibri" w:cs="Calibri"/>
                <w:b/>
                <w:lang w:eastAsia="nn-NO"/>
              </w:rPr>
            </w:pPr>
            <w:r w:rsidRPr="007F0110">
              <w:rPr>
                <w:rFonts w:ascii="Calibri" w:hAnsi="Calibri" w:cs="Calibri"/>
                <w:b/>
                <w:lang w:eastAsia="nn-NO"/>
              </w:rPr>
              <w:t>A</w:t>
            </w:r>
          </w:p>
        </w:tc>
        <w:tc>
          <w:tcPr>
            <w:tcW w:w="721" w:type="pct"/>
          </w:tcPr>
          <w:p w14:paraId="77BA43C4" w14:textId="77777777" w:rsidR="007F0110" w:rsidRPr="007F0110" w:rsidRDefault="007F0110" w:rsidP="007F0110">
            <w:pPr>
              <w:widowControl/>
              <w:jc w:val="left"/>
              <w:rPr>
                <w:rFonts w:ascii="Calibri" w:hAnsi="Calibri" w:cs="Calibri"/>
                <w:lang w:eastAsia="nn-NO"/>
              </w:rPr>
            </w:pPr>
          </w:p>
        </w:tc>
        <w:tc>
          <w:tcPr>
            <w:tcW w:w="1298" w:type="pct"/>
          </w:tcPr>
          <w:p w14:paraId="3FC6A46C" w14:textId="77777777" w:rsidR="007F0110" w:rsidRPr="007F0110" w:rsidRDefault="007F0110" w:rsidP="007F0110">
            <w:pPr>
              <w:widowControl/>
              <w:jc w:val="left"/>
              <w:rPr>
                <w:rFonts w:ascii="Calibri" w:hAnsi="Calibri" w:cs="Calibri"/>
                <w:lang w:eastAsia="nn-NO"/>
              </w:rPr>
            </w:pPr>
          </w:p>
        </w:tc>
      </w:tr>
      <w:tr w:rsidR="007F0110" w:rsidRPr="007F0110" w14:paraId="312B0980" w14:textId="77777777" w:rsidTr="00163A02">
        <w:tc>
          <w:tcPr>
            <w:tcW w:w="371" w:type="pct"/>
            <w:shd w:val="clear" w:color="auto" w:fill="FFFFFF" w:themeFill="background1"/>
          </w:tcPr>
          <w:p w14:paraId="5B1C26A4" w14:textId="77777777" w:rsidR="007F0110" w:rsidRPr="007F0110" w:rsidRDefault="007F0110" w:rsidP="0096582D">
            <w:pPr>
              <w:widowControl/>
              <w:numPr>
                <w:ilvl w:val="0"/>
                <w:numId w:val="10"/>
              </w:numPr>
              <w:jc w:val="left"/>
              <w:rPr>
                <w:rFonts w:ascii="Calibri" w:hAnsi="Calibri" w:cs="Calibri"/>
                <w:lang w:eastAsia="nn-NO"/>
              </w:rPr>
            </w:pPr>
          </w:p>
        </w:tc>
        <w:tc>
          <w:tcPr>
            <w:tcW w:w="1648" w:type="pct"/>
            <w:shd w:val="clear" w:color="auto" w:fill="FFFFFF" w:themeFill="background1"/>
          </w:tcPr>
          <w:p w14:paraId="620344DB" w14:textId="77777777" w:rsidR="007F0110" w:rsidRPr="007F0110" w:rsidRDefault="007F0110" w:rsidP="007F0110">
            <w:pPr>
              <w:widowControl/>
              <w:jc w:val="left"/>
              <w:rPr>
                <w:rFonts w:ascii="Calibri" w:hAnsi="Calibri" w:cs="Calibri"/>
                <w:b/>
                <w:lang w:eastAsia="nn-NO"/>
              </w:rPr>
            </w:pPr>
            <w:r w:rsidRPr="007F0110">
              <w:rPr>
                <w:rFonts w:ascii="Calibri" w:hAnsi="Calibri" w:cs="Calibri"/>
                <w:b/>
                <w:lang w:eastAsia="nn-NO"/>
              </w:rPr>
              <w:t xml:space="preserve">Krav til personell </w:t>
            </w:r>
          </w:p>
          <w:p w14:paraId="32757940" w14:textId="77777777" w:rsidR="007F0110" w:rsidRPr="007F0110" w:rsidRDefault="007F0110" w:rsidP="007F0110">
            <w:pPr>
              <w:widowControl/>
              <w:jc w:val="left"/>
              <w:rPr>
                <w:rFonts w:ascii="Calibri" w:hAnsi="Calibri" w:cs="Calibri"/>
                <w:lang w:eastAsia="nn-NO"/>
              </w:rPr>
            </w:pPr>
            <w:r w:rsidRPr="007F0110">
              <w:rPr>
                <w:rFonts w:ascii="Calibri" w:hAnsi="Calibri" w:cs="Calibri"/>
                <w:lang w:eastAsia="nn-NO"/>
              </w:rPr>
              <w:t>Leverandøren skal bruke faglig kompetent personell til alle arbeidsoppgaver i alle oppdrag.</w:t>
            </w:r>
          </w:p>
          <w:p w14:paraId="2A0B7947" w14:textId="1504B05D" w:rsidR="007F0110" w:rsidRPr="007F0110" w:rsidRDefault="007F0110" w:rsidP="007F0110">
            <w:pPr>
              <w:widowControl/>
              <w:jc w:val="left"/>
              <w:rPr>
                <w:rFonts w:ascii="Calibri" w:hAnsi="Calibri" w:cs="Calibri"/>
                <w:lang w:eastAsia="nn-NO"/>
              </w:rPr>
            </w:pPr>
            <w:r w:rsidRPr="007F0110">
              <w:rPr>
                <w:rFonts w:ascii="Calibri" w:hAnsi="Calibri" w:cs="Calibri"/>
                <w:lang w:eastAsia="nn-NO"/>
              </w:rPr>
              <w:t xml:space="preserve"> </w:t>
            </w:r>
          </w:p>
        </w:tc>
        <w:tc>
          <w:tcPr>
            <w:tcW w:w="615" w:type="pct"/>
            <w:shd w:val="clear" w:color="auto" w:fill="FFFFFF" w:themeFill="background1"/>
          </w:tcPr>
          <w:p w14:paraId="15385929" w14:textId="77777777" w:rsidR="007F0110" w:rsidRPr="00B051F6" w:rsidRDefault="007F0110" w:rsidP="007F0110">
            <w:pPr>
              <w:widowControl/>
              <w:jc w:val="left"/>
              <w:rPr>
                <w:rFonts w:ascii="Calibri" w:hAnsi="Calibri" w:cs="Calibri"/>
                <w:lang w:eastAsia="nn-NO"/>
              </w:rPr>
            </w:pPr>
            <w:r w:rsidRPr="00B051F6">
              <w:rPr>
                <w:rFonts w:ascii="Calibri" w:hAnsi="Calibri" w:cs="Calibri"/>
                <w:lang w:eastAsia="nn-NO"/>
              </w:rPr>
              <w:t>[Bekreftes]</w:t>
            </w:r>
          </w:p>
        </w:tc>
        <w:tc>
          <w:tcPr>
            <w:tcW w:w="346" w:type="pct"/>
            <w:shd w:val="clear" w:color="auto" w:fill="FFFFFF" w:themeFill="background1"/>
          </w:tcPr>
          <w:p w14:paraId="2DC12E7F" w14:textId="77777777" w:rsidR="007F0110" w:rsidRPr="007F0110" w:rsidRDefault="007F0110" w:rsidP="007F0110">
            <w:pPr>
              <w:widowControl/>
              <w:jc w:val="center"/>
              <w:rPr>
                <w:rFonts w:ascii="Calibri" w:hAnsi="Calibri" w:cs="Calibri"/>
                <w:color w:val="FF0000"/>
                <w:lang w:eastAsia="nn-NO"/>
              </w:rPr>
            </w:pPr>
            <w:r w:rsidRPr="007F0110">
              <w:rPr>
                <w:rFonts w:ascii="Calibri" w:hAnsi="Calibri" w:cs="Calibri"/>
                <w:b/>
                <w:lang w:eastAsia="nn-NO"/>
              </w:rPr>
              <w:t>A</w:t>
            </w:r>
          </w:p>
        </w:tc>
        <w:tc>
          <w:tcPr>
            <w:tcW w:w="721" w:type="pct"/>
          </w:tcPr>
          <w:p w14:paraId="6721853E" w14:textId="77777777" w:rsidR="007F0110" w:rsidRPr="007F0110" w:rsidRDefault="007F0110" w:rsidP="007F0110">
            <w:pPr>
              <w:widowControl/>
              <w:jc w:val="left"/>
              <w:rPr>
                <w:rFonts w:ascii="Calibri" w:hAnsi="Calibri" w:cs="Calibri"/>
                <w:lang w:eastAsia="nn-NO"/>
              </w:rPr>
            </w:pPr>
          </w:p>
        </w:tc>
        <w:tc>
          <w:tcPr>
            <w:tcW w:w="1298" w:type="pct"/>
          </w:tcPr>
          <w:p w14:paraId="0C0183D4" w14:textId="77777777" w:rsidR="007F0110" w:rsidRPr="007F0110" w:rsidRDefault="007F0110" w:rsidP="007F0110">
            <w:pPr>
              <w:widowControl/>
              <w:jc w:val="left"/>
              <w:rPr>
                <w:rFonts w:ascii="Calibri" w:hAnsi="Calibri" w:cs="Calibri"/>
                <w:lang w:eastAsia="nn-NO"/>
              </w:rPr>
            </w:pPr>
          </w:p>
        </w:tc>
      </w:tr>
      <w:tr w:rsidR="007F0110" w:rsidRPr="007F0110" w14:paraId="36F802D7" w14:textId="77777777" w:rsidTr="00163A02">
        <w:tc>
          <w:tcPr>
            <w:tcW w:w="371" w:type="pct"/>
            <w:shd w:val="clear" w:color="auto" w:fill="FFFFFF" w:themeFill="background1"/>
          </w:tcPr>
          <w:p w14:paraId="5B1830CA" w14:textId="77777777" w:rsidR="007F0110" w:rsidRPr="007F0110" w:rsidRDefault="007F0110" w:rsidP="0096582D">
            <w:pPr>
              <w:widowControl/>
              <w:numPr>
                <w:ilvl w:val="0"/>
                <w:numId w:val="10"/>
              </w:numPr>
              <w:jc w:val="left"/>
              <w:rPr>
                <w:rFonts w:ascii="Calibri" w:hAnsi="Calibri" w:cs="Calibri"/>
                <w:lang w:eastAsia="nn-NO"/>
              </w:rPr>
            </w:pPr>
          </w:p>
        </w:tc>
        <w:tc>
          <w:tcPr>
            <w:tcW w:w="1648" w:type="pct"/>
            <w:shd w:val="clear" w:color="auto" w:fill="FFFFFF" w:themeFill="background1"/>
          </w:tcPr>
          <w:p w14:paraId="4A14A58D" w14:textId="77777777" w:rsidR="007F0110" w:rsidRPr="007F0110" w:rsidRDefault="007F0110" w:rsidP="007F0110">
            <w:pPr>
              <w:widowControl/>
              <w:jc w:val="left"/>
              <w:rPr>
                <w:rFonts w:ascii="Calibri" w:hAnsi="Calibri" w:cs="Calibri"/>
                <w:b/>
                <w:lang w:eastAsia="nn-NO"/>
              </w:rPr>
            </w:pPr>
            <w:r w:rsidRPr="007F0110">
              <w:rPr>
                <w:rFonts w:ascii="Calibri" w:hAnsi="Calibri" w:cs="Calibri"/>
                <w:b/>
                <w:lang w:eastAsia="nn-NO"/>
              </w:rPr>
              <w:t>Fast personell</w:t>
            </w:r>
          </w:p>
          <w:p w14:paraId="151FE8D8" w14:textId="77777777" w:rsidR="007F0110" w:rsidRPr="007F0110" w:rsidRDefault="007F0110" w:rsidP="007F0110">
            <w:pPr>
              <w:widowControl/>
              <w:jc w:val="left"/>
              <w:rPr>
                <w:rFonts w:ascii="Calibri" w:hAnsi="Calibri" w:cs="Calibri"/>
                <w:lang w:eastAsia="nn-NO"/>
              </w:rPr>
            </w:pPr>
            <w:r w:rsidRPr="007F0110">
              <w:rPr>
                <w:rFonts w:ascii="Calibri" w:hAnsi="Calibri" w:cs="Calibri"/>
                <w:lang w:eastAsia="nn-NO"/>
              </w:rPr>
              <w:t>Leverandør skal så langt det er mulig benytte det samme personellet fra gang til gang.</w:t>
            </w:r>
          </w:p>
        </w:tc>
        <w:tc>
          <w:tcPr>
            <w:tcW w:w="615" w:type="pct"/>
            <w:shd w:val="clear" w:color="auto" w:fill="FFFFFF" w:themeFill="background1"/>
          </w:tcPr>
          <w:p w14:paraId="0434590D" w14:textId="77777777" w:rsidR="007F0110" w:rsidRPr="00B051F6" w:rsidRDefault="007F0110" w:rsidP="007F0110">
            <w:pPr>
              <w:widowControl/>
              <w:jc w:val="left"/>
              <w:rPr>
                <w:rFonts w:ascii="Calibri" w:hAnsi="Calibri" w:cs="Calibri"/>
                <w:lang w:eastAsia="nn-NO"/>
              </w:rPr>
            </w:pPr>
            <w:r w:rsidRPr="00B051F6">
              <w:rPr>
                <w:rFonts w:ascii="Calibri" w:hAnsi="Calibri" w:cs="Calibri"/>
                <w:lang w:eastAsia="nn-NO"/>
              </w:rPr>
              <w:t>[Bekreftes]</w:t>
            </w:r>
          </w:p>
        </w:tc>
        <w:tc>
          <w:tcPr>
            <w:tcW w:w="346" w:type="pct"/>
            <w:shd w:val="clear" w:color="auto" w:fill="FFFFFF" w:themeFill="background1"/>
          </w:tcPr>
          <w:p w14:paraId="6748EC23" w14:textId="77777777" w:rsidR="007F0110" w:rsidRPr="007F0110" w:rsidRDefault="007F0110" w:rsidP="007F0110">
            <w:pPr>
              <w:widowControl/>
              <w:jc w:val="center"/>
              <w:rPr>
                <w:rFonts w:ascii="Calibri" w:hAnsi="Calibri" w:cs="Calibri"/>
                <w:color w:val="FF0000"/>
                <w:lang w:eastAsia="nn-NO"/>
              </w:rPr>
            </w:pPr>
            <w:r w:rsidRPr="007F0110">
              <w:rPr>
                <w:rFonts w:ascii="Calibri" w:hAnsi="Calibri" w:cs="Calibri"/>
                <w:b/>
                <w:lang w:eastAsia="nn-NO"/>
              </w:rPr>
              <w:t>A</w:t>
            </w:r>
          </w:p>
        </w:tc>
        <w:tc>
          <w:tcPr>
            <w:tcW w:w="721" w:type="pct"/>
          </w:tcPr>
          <w:p w14:paraId="7397DF31" w14:textId="77777777" w:rsidR="007F0110" w:rsidRPr="007F0110" w:rsidRDefault="007F0110" w:rsidP="007F0110">
            <w:pPr>
              <w:widowControl/>
              <w:jc w:val="left"/>
              <w:rPr>
                <w:rFonts w:ascii="Calibri" w:hAnsi="Calibri" w:cs="Calibri"/>
                <w:lang w:eastAsia="nn-NO"/>
              </w:rPr>
            </w:pPr>
          </w:p>
        </w:tc>
        <w:tc>
          <w:tcPr>
            <w:tcW w:w="1298" w:type="pct"/>
          </w:tcPr>
          <w:p w14:paraId="245A4AE5" w14:textId="77777777" w:rsidR="007F0110" w:rsidRPr="007F0110" w:rsidRDefault="007F0110" w:rsidP="007F0110">
            <w:pPr>
              <w:widowControl/>
              <w:jc w:val="left"/>
              <w:rPr>
                <w:rFonts w:ascii="Calibri" w:hAnsi="Calibri" w:cs="Calibri"/>
                <w:lang w:eastAsia="nn-NO"/>
              </w:rPr>
            </w:pPr>
          </w:p>
        </w:tc>
      </w:tr>
      <w:tr w:rsidR="007F0110" w:rsidRPr="007F0110" w14:paraId="7E37F247" w14:textId="77777777" w:rsidTr="00163A02">
        <w:tc>
          <w:tcPr>
            <w:tcW w:w="371" w:type="pct"/>
            <w:shd w:val="clear" w:color="auto" w:fill="FFFFFF" w:themeFill="background1"/>
          </w:tcPr>
          <w:p w14:paraId="6391CF2A" w14:textId="77777777" w:rsidR="007F0110" w:rsidRPr="007F0110" w:rsidRDefault="007F0110" w:rsidP="0096582D">
            <w:pPr>
              <w:widowControl/>
              <w:numPr>
                <w:ilvl w:val="0"/>
                <w:numId w:val="10"/>
              </w:numPr>
              <w:jc w:val="left"/>
              <w:rPr>
                <w:rFonts w:ascii="Calibri" w:hAnsi="Calibri" w:cs="Calibri"/>
                <w:lang w:eastAsia="nn-NO"/>
              </w:rPr>
            </w:pPr>
          </w:p>
        </w:tc>
        <w:tc>
          <w:tcPr>
            <w:tcW w:w="1648" w:type="pct"/>
            <w:shd w:val="clear" w:color="auto" w:fill="FFFFFF" w:themeFill="background1"/>
          </w:tcPr>
          <w:p w14:paraId="6BC56F06" w14:textId="77777777" w:rsidR="007F0110" w:rsidRPr="007F0110" w:rsidRDefault="007F0110" w:rsidP="007F0110">
            <w:pPr>
              <w:widowControl/>
              <w:jc w:val="left"/>
              <w:rPr>
                <w:rFonts w:ascii="Calibri" w:hAnsi="Calibri" w:cs="Calibri"/>
                <w:b/>
                <w:lang w:eastAsia="nn-NO"/>
              </w:rPr>
            </w:pPr>
            <w:r w:rsidRPr="007F0110">
              <w:rPr>
                <w:rFonts w:ascii="Calibri" w:hAnsi="Calibri" w:cs="Calibri"/>
                <w:b/>
                <w:lang w:eastAsia="nn-NO"/>
              </w:rPr>
              <w:t>Kontaktperson</w:t>
            </w:r>
          </w:p>
          <w:p w14:paraId="1041212F" w14:textId="00389F61" w:rsidR="007F0110" w:rsidRPr="007F0110" w:rsidRDefault="007F0110" w:rsidP="007F0110">
            <w:pPr>
              <w:widowControl/>
              <w:jc w:val="left"/>
              <w:rPr>
                <w:rFonts w:ascii="Calibri" w:hAnsi="Calibri" w:cs="Calibri"/>
                <w:lang w:eastAsia="nn-NO"/>
              </w:rPr>
            </w:pPr>
            <w:r w:rsidRPr="007F0110">
              <w:rPr>
                <w:rFonts w:ascii="Calibri" w:hAnsi="Calibri" w:cs="Calibri"/>
                <w:lang w:eastAsia="nn-NO"/>
              </w:rPr>
              <w:t>Det skal oppgis en fast kontaktperson som de kommunale virksomheter kan forholde seg til ved bestilling av tjenester. Det skal oppgis ett telefonnummer</w:t>
            </w:r>
            <w:r w:rsidR="00E617EC">
              <w:rPr>
                <w:rFonts w:ascii="Calibri" w:hAnsi="Calibri" w:cs="Calibri"/>
                <w:lang w:eastAsia="nn-NO"/>
              </w:rPr>
              <w:t xml:space="preserve"> </w:t>
            </w:r>
            <w:r w:rsidRPr="007F0110">
              <w:rPr>
                <w:rFonts w:ascii="Calibri" w:hAnsi="Calibri" w:cs="Calibri"/>
                <w:lang w:eastAsia="nn-NO"/>
              </w:rPr>
              <w:t>som kan benyttes i akuttsituasjoner</w:t>
            </w:r>
          </w:p>
        </w:tc>
        <w:tc>
          <w:tcPr>
            <w:tcW w:w="615" w:type="pct"/>
            <w:shd w:val="clear" w:color="auto" w:fill="FFFFFF" w:themeFill="background1"/>
          </w:tcPr>
          <w:p w14:paraId="2DA2C00C" w14:textId="77777777" w:rsidR="007F0110" w:rsidRPr="00B051F6" w:rsidRDefault="007F0110" w:rsidP="007F0110">
            <w:pPr>
              <w:widowControl/>
              <w:jc w:val="left"/>
              <w:rPr>
                <w:rFonts w:ascii="Calibri" w:hAnsi="Calibri" w:cs="Calibri"/>
                <w:lang w:eastAsia="nn-NO"/>
              </w:rPr>
            </w:pPr>
            <w:r w:rsidRPr="00B051F6">
              <w:rPr>
                <w:rFonts w:ascii="Calibri" w:hAnsi="Calibri" w:cs="Calibri"/>
                <w:lang w:eastAsia="nn-NO"/>
              </w:rPr>
              <w:t>[Bekreftes]</w:t>
            </w:r>
          </w:p>
          <w:p w14:paraId="57AE5A22" w14:textId="77777777" w:rsidR="007F0110" w:rsidRPr="00B051F6" w:rsidRDefault="007F0110" w:rsidP="007F0110">
            <w:pPr>
              <w:widowControl/>
              <w:jc w:val="left"/>
              <w:rPr>
                <w:rFonts w:ascii="Calibri" w:hAnsi="Calibri" w:cs="Calibri"/>
                <w:lang w:eastAsia="nn-NO"/>
              </w:rPr>
            </w:pPr>
          </w:p>
          <w:p w14:paraId="56C4B905" w14:textId="77777777" w:rsidR="007F0110" w:rsidRPr="00B051F6" w:rsidRDefault="007F0110" w:rsidP="007F0110">
            <w:pPr>
              <w:widowControl/>
              <w:jc w:val="left"/>
              <w:rPr>
                <w:rFonts w:ascii="Calibri" w:hAnsi="Calibri" w:cs="Calibri"/>
                <w:lang w:eastAsia="nn-NO"/>
              </w:rPr>
            </w:pPr>
            <w:r w:rsidRPr="00163A02">
              <w:rPr>
                <w:rFonts w:ascii="Calibri" w:hAnsi="Calibri" w:cs="Calibri"/>
                <w:lang w:eastAsia="nn-NO"/>
              </w:rPr>
              <w:t xml:space="preserve">Oppgi navn på kontaktperson, samt </w:t>
            </w:r>
            <w:proofErr w:type="spellStart"/>
            <w:r w:rsidRPr="00163A02">
              <w:rPr>
                <w:rFonts w:ascii="Calibri" w:hAnsi="Calibri" w:cs="Calibri"/>
                <w:lang w:eastAsia="nn-NO"/>
              </w:rPr>
              <w:t>tlf</w:t>
            </w:r>
            <w:proofErr w:type="spellEnd"/>
            <w:r w:rsidRPr="00163A02">
              <w:rPr>
                <w:rFonts w:ascii="Calibri" w:hAnsi="Calibri" w:cs="Calibri"/>
                <w:lang w:eastAsia="nn-NO"/>
              </w:rPr>
              <w:t xml:space="preserve"> og e-post.</w:t>
            </w:r>
          </w:p>
        </w:tc>
        <w:tc>
          <w:tcPr>
            <w:tcW w:w="346" w:type="pct"/>
            <w:shd w:val="clear" w:color="auto" w:fill="FFFFFF" w:themeFill="background1"/>
          </w:tcPr>
          <w:p w14:paraId="53FAD985" w14:textId="77777777" w:rsidR="007F0110" w:rsidRPr="007F0110" w:rsidRDefault="007F0110" w:rsidP="007F0110">
            <w:pPr>
              <w:widowControl/>
              <w:jc w:val="center"/>
              <w:rPr>
                <w:rFonts w:ascii="Calibri" w:hAnsi="Calibri" w:cs="Calibri"/>
                <w:color w:val="FF0000"/>
                <w:lang w:eastAsia="nn-NO"/>
              </w:rPr>
            </w:pPr>
            <w:r w:rsidRPr="007F0110">
              <w:rPr>
                <w:rFonts w:ascii="Calibri" w:hAnsi="Calibri" w:cs="Calibri"/>
                <w:b/>
                <w:lang w:eastAsia="nn-NO"/>
              </w:rPr>
              <w:t>A</w:t>
            </w:r>
          </w:p>
        </w:tc>
        <w:tc>
          <w:tcPr>
            <w:tcW w:w="721" w:type="pct"/>
          </w:tcPr>
          <w:p w14:paraId="5977A1F3" w14:textId="77777777" w:rsidR="007F0110" w:rsidRPr="007F0110" w:rsidRDefault="007F0110" w:rsidP="007F0110">
            <w:pPr>
              <w:widowControl/>
              <w:jc w:val="left"/>
              <w:rPr>
                <w:rFonts w:ascii="Calibri" w:hAnsi="Calibri" w:cs="Calibri"/>
                <w:i/>
                <w:lang w:eastAsia="nn-NO"/>
              </w:rPr>
            </w:pPr>
            <w:r w:rsidRPr="007F0110">
              <w:rPr>
                <w:rFonts w:ascii="Calibri" w:hAnsi="Calibri" w:cs="Calibri"/>
                <w:i/>
                <w:color w:val="FF0000"/>
                <w:lang w:eastAsia="nn-NO"/>
              </w:rPr>
              <w:t xml:space="preserve"> </w:t>
            </w:r>
          </w:p>
        </w:tc>
        <w:tc>
          <w:tcPr>
            <w:tcW w:w="1298" w:type="pct"/>
          </w:tcPr>
          <w:p w14:paraId="5D8CD0ED" w14:textId="77777777" w:rsidR="007F0110" w:rsidRPr="007F0110" w:rsidRDefault="007F0110" w:rsidP="007F0110">
            <w:pPr>
              <w:widowControl/>
              <w:jc w:val="left"/>
              <w:rPr>
                <w:rFonts w:ascii="Calibri" w:hAnsi="Calibri" w:cs="Calibri"/>
                <w:lang w:eastAsia="nn-NO"/>
              </w:rPr>
            </w:pPr>
          </w:p>
        </w:tc>
      </w:tr>
      <w:tr w:rsidR="00163A02" w:rsidRPr="007F0110" w14:paraId="0F9BB56B" w14:textId="77777777" w:rsidTr="00163A02">
        <w:tc>
          <w:tcPr>
            <w:tcW w:w="371" w:type="pct"/>
            <w:shd w:val="clear" w:color="auto" w:fill="FFFFFF" w:themeFill="background1"/>
          </w:tcPr>
          <w:p w14:paraId="7767F050" w14:textId="77777777" w:rsidR="00163A02" w:rsidRPr="007F0110" w:rsidRDefault="00163A02" w:rsidP="0096582D">
            <w:pPr>
              <w:widowControl/>
              <w:numPr>
                <w:ilvl w:val="0"/>
                <w:numId w:val="10"/>
              </w:numPr>
              <w:jc w:val="left"/>
              <w:rPr>
                <w:rFonts w:ascii="Calibri" w:hAnsi="Calibri" w:cs="Calibri"/>
                <w:lang w:eastAsia="nn-NO"/>
              </w:rPr>
            </w:pPr>
          </w:p>
        </w:tc>
        <w:tc>
          <w:tcPr>
            <w:tcW w:w="1648" w:type="pct"/>
            <w:shd w:val="clear" w:color="auto" w:fill="FFFFFF" w:themeFill="background1"/>
          </w:tcPr>
          <w:p w14:paraId="4E0FEECA" w14:textId="77777777" w:rsidR="00163A02" w:rsidRPr="005C7673" w:rsidRDefault="00163A02" w:rsidP="00163A02">
            <w:pPr>
              <w:rPr>
                <w:rFonts w:ascii="Calibri" w:hAnsi="Calibri" w:cs="Calibri"/>
                <w:b/>
                <w:bCs/>
                <w:szCs w:val="22"/>
              </w:rPr>
            </w:pPr>
            <w:r w:rsidRPr="005C7673">
              <w:rPr>
                <w:rFonts w:ascii="Calibri" w:hAnsi="Calibri" w:cs="Calibri"/>
                <w:b/>
                <w:bCs/>
                <w:szCs w:val="22"/>
              </w:rPr>
              <w:t>Politiattest</w:t>
            </w:r>
          </w:p>
          <w:p w14:paraId="697B379A" w14:textId="5448ACC0" w:rsidR="00163A02" w:rsidRPr="007F0110" w:rsidRDefault="00163A02" w:rsidP="00163A02">
            <w:pPr>
              <w:widowControl/>
              <w:jc w:val="left"/>
              <w:rPr>
                <w:rFonts w:ascii="Calibri" w:hAnsi="Calibri" w:cs="Calibri"/>
                <w:b/>
                <w:lang w:eastAsia="nn-NO"/>
              </w:rPr>
            </w:pPr>
            <w:r w:rsidRPr="00842E69">
              <w:rPr>
                <w:rFonts w:ascii="Calibri" w:eastAsia="Calibri" w:hAnsi="Calibri" w:cs="Calibri"/>
                <w:szCs w:val="22"/>
              </w:rPr>
              <w:lastRenderedPageBreak/>
              <w:t>Med bakgrunn i “</w:t>
            </w:r>
            <w:r w:rsidRPr="00842E69">
              <w:rPr>
                <w:rFonts w:ascii="Calibri" w:eastAsia="Calibri" w:hAnsi="Calibri" w:cs="Calibri"/>
                <w:i/>
                <w:szCs w:val="22"/>
              </w:rPr>
              <w:t xml:space="preserve">Lov om grunnskolen og den </w:t>
            </w:r>
            <w:proofErr w:type="spellStart"/>
            <w:r w:rsidRPr="00842E69">
              <w:rPr>
                <w:rFonts w:ascii="Calibri" w:eastAsia="Calibri" w:hAnsi="Calibri" w:cs="Calibri"/>
                <w:i/>
                <w:szCs w:val="22"/>
              </w:rPr>
              <w:t>vidaregåande</w:t>
            </w:r>
            <w:proofErr w:type="spellEnd"/>
            <w:r w:rsidRPr="00842E69">
              <w:rPr>
                <w:rFonts w:ascii="Calibri" w:eastAsia="Calibri" w:hAnsi="Calibri" w:cs="Calibri"/>
                <w:i/>
                <w:szCs w:val="22"/>
              </w:rPr>
              <w:t xml:space="preserve"> opplæringa</w:t>
            </w:r>
            <w:r w:rsidRPr="00842E69">
              <w:rPr>
                <w:rFonts w:ascii="Calibri" w:eastAsia="Calibri" w:hAnsi="Calibri" w:cs="Calibri"/>
                <w:szCs w:val="22"/>
              </w:rPr>
              <w:t xml:space="preserve">” (opplæringslova), § </w:t>
            </w:r>
            <w:r>
              <w:rPr>
                <w:rFonts w:ascii="Calibri" w:eastAsia="Calibri" w:hAnsi="Calibri" w:cs="Calibri"/>
                <w:szCs w:val="22"/>
              </w:rPr>
              <w:t>17</w:t>
            </w:r>
            <w:r w:rsidRPr="00842E69">
              <w:rPr>
                <w:rFonts w:ascii="Calibri" w:eastAsia="Calibri" w:hAnsi="Calibri" w:cs="Calibri"/>
                <w:szCs w:val="22"/>
              </w:rPr>
              <w:t>-</w:t>
            </w:r>
            <w:r>
              <w:rPr>
                <w:rFonts w:ascii="Calibri" w:eastAsia="Calibri" w:hAnsi="Calibri" w:cs="Calibri"/>
                <w:szCs w:val="22"/>
              </w:rPr>
              <w:t>11</w:t>
            </w:r>
            <w:r w:rsidRPr="00842E69">
              <w:rPr>
                <w:rFonts w:ascii="Calibri" w:eastAsia="Calibri" w:hAnsi="Calibri" w:cs="Calibri"/>
                <w:szCs w:val="22"/>
              </w:rPr>
              <w:t>Politiattest</w:t>
            </w:r>
            <w:r>
              <w:rPr>
                <w:rFonts w:ascii="Calibri" w:eastAsia="Calibri" w:hAnsi="Calibri" w:cs="Calibri"/>
                <w:szCs w:val="22"/>
              </w:rPr>
              <w:t xml:space="preserve"> mv.</w:t>
            </w:r>
            <w:r w:rsidRPr="00842E69">
              <w:rPr>
                <w:rFonts w:ascii="Calibri" w:eastAsia="Calibri" w:hAnsi="Calibri" w:cs="Calibri"/>
                <w:szCs w:val="22"/>
              </w:rPr>
              <w:t xml:space="preserve">, kan det kreves politiattest for personer som regelmessig oppholder seg i grunnskolen. Attesten skal vise om vedkommende er siktet, tiltalt eller dømt for seksuelle overgrep mot barn. </w:t>
            </w:r>
            <w:r w:rsidRPr="00DD70BF">
              <w:rPr>
                <w:rFonts w:ascii="Calibri" w:eastAsia="Calibri" w:hAnsi="Calibri" w:cs="Calibri"/>
                <w:szCs w:val="22"/>
              </w:rPr>
              <w:t>Personer som er dømt for seksuelle overgrep mot barn kan ikke arbeide i skolen. Det samme gjelder barnehager</w:t>
            </w:r>
            <w:r>
              <w:rPr>
                <w:rFonts w:ascii="Calibri" w:eastAsia="Calibri" w:hAnsi="Calibri" w:cs="Calibri"/>
                <w:szCs w:val="22"/>
              </w:rPr>
              <w:t>, jf. barnehageloven § 30.</w:t>
            </w:r>
          </w:p>
        </w:tc>
        <w:tc>
          <w:tcPr>
            <w:tcW w:w="615" w:type="pct"/>
            <w:shd w:val="clear" w:color="auto" w:fill="FFFFFF" w:themeFill="background1"/>
          </w:tcPr>
          <w:p w14:paraId="3711099B" w14:textId="50F9B2AC" w:rsidR="00163A02" w:rsidRPr="00B051F6" w:rsidRDefault="00163A02" w:rsidP="007F0110">
            <w:pPr>
              <w:widowControl/>
              <w:jc w:val="left"/>
              <w:rPr>
                <w:rFonts w:ascii="Calibri" w:hAnsi="Calibri" w:cs="Calibri"/>
                <w:lang w:eastAsia="nn-NO"/>
              </w:rPr>
            </w:pPr>
            <w:r w:rsidRPr="00B051F6">
              <w:rPr>
                <w:rFonts w:ascii="Calibri" w:hAnsi="Calibri" w:cs="Calibri"/>
                <w:lang w:eastAsia="nn-NO"/>
              </w:rPr>
              <w:lastRenderedPageBreak/>
              <w:t>[Bekreftes]</w:t>
            </w:r>
          </w:p>
        </w:tc>
        <w:tc>
          <w:tcPr>
            <w:tcW w:w="346" w:type="pct"/>
            <w:shd w:val="clear" w:color="auto" w:fill="FFFFFF" w:themeFill="background1"/>
          </w:tcPr>
          <w:p w14:paraId="23AA400C" w14:textId="164862E7" w:rsidR="00163A02" w:rsidRPr="007F0110" w:rsidRDefault="00163A02" w:rsidP="007F0110">
            <w:pPr>
              <w:widowControl/>
              <w:jc w:val="center"/>
              <w:rPr>
                <w:rFonts w:ascii="Calibri" w:hAnsi="Calibri" w:cs="Calibri"/>
                <w:b/>
                <w:lang w:eastAsia="nn-NO"/>
              </w:rPr>
            </w:pPr>
            <w:r>
              <w:rPr>
                <w:rFonts w:ascii="Calibri" w:hAnsi="Calibri" w:cs="Calibri"/>
                <w:b/>
                <w:lang w:eastAsia="nn-NO"/>
              </w:rPr>
              <w:t>A</w:t>
            </w:r>
          </w:p>
        </w:tc>
        <w:tc>
          <w:tcPr>
            <w:tcW w:w="721" w:type="pct"/>
          </w:tcPr>
          <w:p w14:paraId="5567E3CD" w14:textId="77777777" w:rsidR="00163A02" w:rsidRPr="007F0110" w:rsidRDefault="00163A02" w:rsidP="007F0110">
            <w:pPr>
              <w:widowControl/>
              <w:jc w:val="left"/>
              <w:rPr>
                <w:rFonts w:ascii="Calibri" w:hAnsi="Calibri" w:cs="Calibri"/>
                <w:i/>
                <w:color w:val="FF0000"/>
                <w:lang w:eastAsia="nn-NO"/>
              </w:rPr>
            </w:pPr>
          </w:p>
        </w:tc>
        <w:tc>
          <w:tcPr>
            <w:tcW w:w="1298" w:type="pct"/>
          </w:tcPr>
          <w:p w14:paraId="0D9B0857" w14:textId="77777777" w:rsidR="00163A02" w:rsidRPr="007F0110" w:rsidRDefault="00163A02" w:rsidP="007F0110">
            <w:pPr>
              <w:widowControl/>
              <w:jc w:val="left"/>
              <w:rPr>
                <w:rFonts w:ascii="Calibri" w:hAnsi="Calibri" w:cs="Calibri"/>
                <w:lang w:eastAsia="nn-NO"/>
              </w:rPr>
            </w:pPr>
          </w:p>
        </w:tc>
      </w:tr>
      <w:tr w:rsidR="007F0110" w:rsidRPr="007F0110" w14:paraId="6E548F72" w14:textId="77777777" w:rsidTr="00163A02">
        <w:tc>
          <w:tcPr>
            <w:tcW w:w="371" w:type="pct"/>
            <w:shd w:val="clear" w:color="auto" w:fill="FFFFFF" w:themeFill="background1"/>
          </w:tcPr>
          <w:p w14:paraId="66BA5CF0" w14:textId="77777777" w:rsidR="007F0110" w:rsidRPr="007F0110" w:rsidRDefault="007F0110" w:rsidP="0096582D">
            <w:pPr>
              <w:widowControl/>
              <w:numPr>
                <w:ilvl w:val="0"/>
                <w:numId w:val="10"/>
              </w:numPr>
              <w:jc w:val="left"/>
              <w:rPr>
                <w:rFonts w:ascii="Calibri" w:hAnsi="Calibri" w:cs="Calibri"/>
                <w:lang w:eastAsia="nn-NO"/>
              </w:rPr>
            </w:pPr>
          </w:p>
        </w:tc>
        <w:tc>
          <w:tcPr>
            <w:tcW w:w="1648" w:type="pct"/>
            <w:shd w:val="clear" w:color="auto" w:fill="FFFFFF" w:themeFill="background1"/>
          </w:tcPr>
          <w:p w14:paraId="168C4D4A" w14:textId="77777777" w:rsidR="007F0110" w:rsidRPr="007F0110" w:rsidRDefault="007F0110" w:rsidP="007F0110">
            <w:pPr>
              <w:widowControl/>
              <w:jc w:val="left"/>
              <w:rPr>
                <w:rFonts w:ascii="Calibri" w:hAnsi="Calibri" w:cs="Calibri"/>
                <w:b/>
                <w:lang w:eastAsia="nn-NO"/>
              </w:rPr>
            </w:pPr>
            <w:r w:rsidRPr="007F0110">
              <w:rPr>
                <w:rFonts w:ascii="Calibri" w:hAnsi="Calibri" w:cs="Calibri"/>
                <w:b/>
                <w:lang w:eastAsia="nn-NO"/>
              </w:rPr>
              <w:t>Maskiner og utstyr</w:t>
            </w:r>
          </w:p>
          <w:p w14:paraId="1F7DCB27" w14:textId="77777777" w:rsidR="007F0110" w:rsidRPr="007F0110" w:rsidRDefault="007F0110" w:rsidP="007F0110">
            <w:pPr>
              <w:widowControl/>
              <w:jc w:val="left"/>
              <w:rPr>
                <w:rFonts w:ascii="Calibri" w:hAnsi="Calibri" w:cs="Calibri"/>
                <w:lang w:eastAsia="nn-NO"/>
              </w:rPr>
            </w:pPr>
            <w:r w:rsidRPr="007F0110">
              <w:rPr>
                <w:rFonts w:ascii="Calibri" w:hAnsi="Calibri" w:cs="Calibri"/>
                <w:lang w:eastAsia="nn-NO"/>
              </w:rPr>
              <w:t>Leverandørens maskiner og arbeidsutstyr skal oppfylle kravene i de til enhver tid relevante lover og forskrifter.</w:t>
            </w:r>
          </w:p>
        </w:tc>
        <w:tc>
          <w:tcPr>
            <w:tcW w:w="615" w:type="pct"/>
            <w:shd w:val="clear" w:color="auto" w:fill="FFFFFF" w:themeFill="background1"/>
          </w:tcPr>
          <w:p w14:paraId="37E764A5" w14:textId="77777777" w:rsidR="007F0110" w:rsidRPr="00B051F6" w:rsidRDefault="007F0110" w:rsidP="007F0110">
            <w:pPr>
              <w:widowControl/>
              <w:jc w:val="left"/>
              <w:rPr>
                <w:rFonts w:ascii="Calibri" w:hAnsi="Calibri" w:cs="Calibri"/>
                <w:lang w:eastAsia="nn-NO"/>
              </w:rPr>
            </w:pPr>
            <w:r w:rsidRPr="00B051F6">
              <w:rPr>
                <w:rFonts w:ascii="Calibri" w:hAnsi="Calibri" w:cs="Calibri"/>
                <w:lang w:eastAsia="nn-NO"/>
              </w:rPr>
              <w:t>[Bekreftes]</w:t>
            </w:r>
          </w:p>
        </w:tc>
        <w:tc>
          <w:tcPr>
            <w:tcW w:w="346" w:type="pct"/>
            <w:shd w:val="clear" w:color="auto" w:fill="FFFFFF" w:themeFill="background1"/>
          </w:tcPr>
          <w:p w14:paraId="430CE0BD" w14:textId="77777777" w:rsidR="007F0110" w:rsidRPr="007F0110" w:rsidRDefault="007F0110" w:rsidP="007F0110">
            <w:pPr>
              <w:widowControl/>
              <w:jc w:val="center"/>
              <w:rPr>
                <w:rFonts w:ascii="Calibri" w:hAnsi="Calibri" w:cs="Calibri"/>
                <w:color w:val="FF0000"/>
                <w:lang w:eastAsia="nn-NO"/>
              </w:rPr>
            </w:pPr>
            <w:r w:rsidRPr="007F0110">
              <w:rPr>
                <w:rFonts w:ascii="Calibri" w:hAnsi="Calibri" w:cs="Calibri"/>
                <w:b/>
                <w:lang w:eastAsia="nn-NO"/>
              </w:rPr>
              <w:t>A</w:t>
            </w:r>
          </w:p>
        </w:tc>
        <w:tc>
          <w:tcPr>
            <w:tcW w:w="721" w:type="pct"/>
          </w:tcPr>
          <w:p w14:paraId="6016817C" w14:textId="77777777" w:rsidR="007F0110" w:rsidRPr="007F0110" w:rsidRDefault="007F0110" w:rsidP="007F0110">
            <w:pPr>
              <w:widowControl/>
              <w:jc w:val="left"/>
              <w:rPr>
                <w:rFonts w:ascii="Calibri" w:hAnsi="Calibri" w:cs="Calibri"/>
                <w:lang w:eastAsia="nn-NO"/>
              </w:rPr>
            </w:pPr>
          </w:p>
        </w:tc>
        <w:tc>
          <w:tcPr>
            <w:tcW w:w="1298" w:type="pct"/>
          </w:tcPr>
          <w:p w14:paraId="5A724F2E" w14:textId="77777777" w:rsidR="007F0110" w:rsidRPr="007F0110" w:rsidRDefault="007F0110" w:rsidP="007F0110">
            <w:pPr>
              <w:widowControl/>
              <w:jc w:val="left"/>
              <w:rPr>
                <w:rFonts w:ascii="Calibri" w:hAnsi="Calibri" w:cs="Calibri"/>
                <w:lang w:eastAsia="nn-NO"/>
              </w:rPr>
            </w:pPr>
          </w:p>
        </w:tc>
      </w:tr>
      <w:tr w:rsidR="007F0110" w:rsidRPr="007F0110" w14:paraId="173CC833" w14:textId="77777777" w:rsidTr="00163A02">
        <w:tc>
          <w:tcPr>
            <w:tcW w:w="371" w:type="pct"/>
            <w:shd w:val="clear" w:color="auto" w:fill="FFFFFF" w:themeFill="background1"/>
          </w:tcPr>
          <w:p w14:paraId="3D0FEC4B" w14:textId="77777777" w:rsidR="007F0110" w:rsidRPr="007F0110" w:rsidRDefault="007F0110" w:rsidP="0096582D">
            <w:pPr>
              <w:widowControl/>
              <w:numPr>
                <w:ilvl w:val="0"/>
                <w:numId w:val="10"/>
              </w:numPr>
              <w:jc w:val="left"/>
              <w:rPr>
                <w:rFonts w:ascii="Calibri" w:hAnsi="Calibri" w:cs="Calibri"/>
                <w:lang w:eastAsia="nn-NO"/>
              </w:rPr>
            </w:pPr>
          </w:p>
        </w:tc>
        <w:tc>
          <w:tcPr>
            <w:tcW w:w="1648" w:type="pct"/>
            <w:shd w:val="clear" w:color="auto" w:fill="FFFFFF" w:themeFill="background1"/>
          </w:tcPr>
          <w:p w14:paraId="26E8D808" w14:textId="77777777" w:rsidR="007F0110" w:rsidRPr="007F0110" w:rsidRDefault="007F0110" w:rsidP="007F0110">
            <w:pPr>
              <w:widowControl/>
              <w:jc w:val="left"/>
              <w:rPr>
                <w:rFonts w:ascii="Calibri" w:hAnsi="Calibri" w:cs="Calibri"/>
                <w:lang w:eastAsia="nn-NO"/>
              </w:rPr>
            </w:pPr>
            <w:r w:rsidRPr="007F0110">
              <w:rPr>
                <w:rFonts w:ascii="Calibri" w:hAnsi="Calibri" w:cs="Calibri"/>
                <w:lang w:eastAsia="nn-NO"/>
              </w:rPr>
              <w:t>Tilbyders personell skal være hensynsfulle og serviceinnstilte. Arbeidstakerne skal bære firmaets logo. Arbeidsområde skal skjermes og merkes tydelig.</w:t>
            </w:r>
          </w:p>
        </w:tc>
        <w:tc>
          <w:tcPr>
            <w:tcW w:w="615" w:type="pct"/>
            <w:shd w:val="clear" w:color="auto" w:fill="FFFFFF" w:themeFill="background1"/>
          </w:tcPr>
          <w:p w14:paraId="4DB47C21" w14:textId="77777777" w:rsidR="007F0110" w:rsidRPr="00B051F6" w:rsidRDefault="007F0110" w:rsidP="007F0110">
            <w:pPr>
              <w:widowControl/>
              <w:jc w:val="left"/>
              <w:rPr>
                <w:rFonts w:ascii="Calibri" w:hAnsi="Calibri" w:cs="Calibri"/>
                <w:lang w:eastAsia="nn-NO"/>
              </w:rPr>
            </w:pPr>
            <w:r w:rsidRPr="00B051F6">
              <w:rPr>
                <w:rFonts w:ascii="Calibri" w:hAnsi="Calibri" w:cs="Calibri"/>
                <w:lang w:eastAsia="nn-NO"/>
              </w:rPr>
              <w:t>[Bekreftes]</w:t>
            </w:r>
          </w:p>
        </w:tc>
        <w:tc>
          <w:tcPr>
            <w:tcW w:w="346" w:type="pct"/>
            <w:shd w:val="clear" w:color="auto" w:fill="FFFFFF" w:themeFill="background1"/>
          </w:tcPr>
          <w:p w14:paraId="200AD3EF" w14:textId="77777777" w:rsidR="007F0110" w:rsidRPr="007F0110" w:rsidRDefault="007F0110" w:rsidP="007F0110">
            <w:pPr>
              <w:widowControl/>
              <w:jc w:val="center"/>
              <w:rPr>
                <w:rFonts w:ascii="Calibri" w:hAnsi="Calibri" w:cs="Calibri"/>
                <w:color w:val="FF0000"/>
                <w:lang w:eastAsia="nn-NO"/>
              </w:rPr>
            </w:pPr>
            <w:r w:rsidRPr="007F0110">
              <w:rPr>
                <w:rFonts w:ascii="Calibri" w:hAnsi="Calibri" w:cs="Calibri"/>
                <w:b/>
                <w:lang w:eastAsia="nn-NO"/>
              </w:rPr>
              <w:t>A</w:t>
            </w:r>
          </w:p>
        </w:tc>
        <w:tc>
          <w:tcPr>
            <w:tcW w:w="721" w:type="pct"/>
          </w:tcPr>
          <w:p w14:paraId="5A713869" w14:textId="77777777" w:rsidR="007F0110" w:rsidRPr="007F0110" w:rsidRDefault="007F0110" w:rsidP="007F0110">
            <w:pPr>
              <w:widowControl/>
              <w:jc w:val="left"/>
              <w:rPr>
                <w:rFonts w:ascii="Calibri" w:hAnsi="Calibri" w:cs="Calibri"/>
                <w:lang w:eastAsia="nn-NO"/>
              </w:rPr>
            </w:pPr>
          </w:p>
        </w:tc>
        <w:tc>
          <w:tcPr>
            <w:tcW w:w="1298" w:type="pct"/>
          </w:tcPr>
          <w:p w14:paraId="448E0403" w14:textId="77777777" w:rsidR="007F0110" w:rsidRPr="007F0110" w:rsidRDefault="007F0110" w:rsidP="007F0110">
            <w:pPr>
              <w:widowControl/>
              <w:jc w:val="left"/>
              <w:rPr>
                <w:rFonts w:ascii="Calibri" w:hAnsi="Calibri" w:cs="Calibri"/>
                <w:lang w:eastAsia="nn-NO"/>
              </w:rPr>
            </w:pPr>
          </w:p>
        </w:tc>
      </w:tr>
      <w:tr w:rsidR="007F0110" w:rsidRPr="007F0110" w14:paraId="0768D86B" w14:textId="77777777" w:rsidTr="00163A02">
        <w:tc>
          <w:tcPr>
            <w:tcW w:w="371" w:type="pct"/>
            <w:shd w:val="clear" w:color="auto" w:fill="FFFFFF" w:themeFill="background1"/>
          </w:tcPr>
          <w:p w14:paraId="11D90F97" w14:textId="77777777" w:rsidR="007F0110" w:rsidRPr="007F0110" w:rsidRDefault="007F0110" w:rsidP="0096582D">
            <w:pPr>
              <w:widowControl/>
              <w:numPr>
                <w:ilvl w:val="0"/>
                <w:numId w:val="10"/>
              </w:numPr>
              <w:jc w:val="left"/>
              <w:rPr>
                <w:rFonts w:ascii="Calibri" w:hAnsi="Calibri" w:cs="Calibri"/>
                <w:lang w:eastAsia="nn-NO"/>
              </w:rPr>
            </w:pPr>
          </w:p>
        </w:tc>
        <w:tc>
          <w:tcPr>
            <w:tcW w:w="1648" w:type="pct"/>
            <w:shd w:val="clear" w:color="auto" w:fill="FFFFFF" w:themeFill="background1"/>
          </w:tcPr>
          <w:p w14:paraId="4F37DD22" w14:textId="77777777" w:rsidR="007F0110" w:rsidRPr="007F0110" w:rsidRDefault="007F0110" w:rsidP="007F0110">
            <w:pPr>
              <w:widowControl/>
              <w:jc w:val="left"/>
              <w:rPr>
                <w:rFonts w:ascii="Calibri" w:hAnsi="Calibri" w:cs="Calibri"/>
                <w:lang w:eastAsia="nn-NO"/>
              </w:rPr>
            </w:pPr>
            <w:r w:rsidRPr="007F0110">
              <w:rPr>
                <w:rFonts w:ascii="Calibri" w:hAnsi="Calibri" w:cs="Calibri"/>
                <w:lang w:eastAsia="nn-NO"/>
              </w:rPr>
              <w:t>Dersom tilbyder velger å benytte underleverandører, er det tilbyder som står ansvarlig i forhold til oppdragsgiver på vegne av disse.</w:t>
            </w:r>
          </w:p>
        </w:tc>
        <w:tc>
          <w:tcPr>
            <w:tcW w:w="615" w:type="pct"/>
            <w:shd w:val="clear" w:color="auto" w:fill="FFFFFF" w:themeFill="background1"/>
          </w:tcPr>
          <w:p w14:paraId="2D2B53EB" w14:textId="77777777" w:rsidR="007F0110" w:rsidRPr="00B051F6" w:rsidRDefault="007F0110" w:rsidP="007F0110">
            <w:pPr>
              <w:widowControl/>
              <w:jc w:val="left"/>
              <w:rPr>
                <w:rFonts w:ascii="Calibri" w:hAnsi="Calibri" w:cs="Calibri"/>
                <w:lang w:eastAsia="nn-NO"/>
              </w:rPr>
            </w:pPr>
            <w:r w:rsidRPr="00B051F6">
              <w:rPr>
                <w:rFonts w:ascii="Calibri" w:hAnsi="Calibri" w:cs="Calibri"/>
                <w:lang w:eastAsia="nn-NO"/>
              </w:rPr>
              <w:t>[Bekreftes]</w:t>
            </w:r>
          </w:p>
        </w:tc>
        <w:tc>
          <w:tcPr>
            <w:tcW w:w="346" w:type="pct"/>
            <w:shd w:val="clear" w:color="auto" w:fill="FFFFFF" w:themeFill="background1"/>
          </w:tcPr>
          <w:p w14:paraId="723F2DCB" w14:textId="77777777" w:rsidR="007F0110" w:rsidRPr="007F0110" w:rsidRDefault="007F0110" w:rsidP="007F0110">
            <w:pPr>
              <w:widowControl/>
              <w:jc w:val="center"/>
              <w:rPr>
                <w:rFonts w:ascii="Calibri" w:hAnsi="Calibri" w:cs="Calibri"/>
                <w:color w:val="FF0000"/>
                <w:lang w:eastAsia="nn-NO"/>
              </w:rPr>
            </w:pPr>
            <w:r w:rsidRPr="007F0110">
              <w:rPr>
                <w:rFonts w:ascii="Calibri" w:hAnsi="Calibri" w:cs="Calibri"/>
                <w:b/>
                <w:lang w:eastAsia="nn-NO"/>
              </w:rPr>
              <w:t>A</w:t>
            </w:r>
          </w:p>
        </w:tc>
        <w:tc>
          <w:tcPr>
            <w:tcW w:w="721" w:type="pct"/>
          </w:tcPr>
          <w:p w14:paraId="7CCCB343" w14:textId="77777777" w:rsidR="007F0110" w:rsidRPr="007F0110" w:rsidRDefault="007F0110" w:rsidP="007F0110">
            <w:pPr>
              <w:widowControl/>
              <w:jc w:val="left"/>
              <w:rPr>
                <w:rFonts w:ascii="Calibri" w:hAnsi="Calibri" w:cs="Calibri"/>
                <w:lang w:eastAsia="nn-NO"/>
              </w:rPr>
            </w:pPr>
          </w:p>
        </w:tc>
        <w:tc>
          <w:tcPr>
            <w:tcW w:w="1298" w:type="pct"/>
          </w:tcPr>
          <w:p w14:paraId="54060E8B" w14:textId="77777777" w:rsidR="007F0110" w:rsidRPr="007F0110" w:rsidRDefault="007F0110" w:rsidP="007F0110">
            <w:pPr>
              <w:widowControl/>
              <w:jc w:val="left"/>
              <w:rPr>
                <w:rFonts w:ascii="Calibri" w:hAnsi="Calibri" w:cs="Calibri"/>
                <w:lang w:eastAsia="nn-NO"/>
              </w:rPr>
            </w:pPr>
          </w:p>
        </w:tc>
      </w:tr>
      <w:tr w:rsidR="007F0110" w:rsidRPr="007F0110" w14:paraId="29BD6054" w14:textId="77777777" w:rsidTr="00163A02">
        <w:tc>
          <w:tcPr>
            <w:tcW w:w="371" w:type="pct"/>
            <w:shd w:val="clear" w:color="auto" w:fill="FFFFFF" w:themeFill="background1"/>
          </w:tcPr>
          <w:p w14:paraId="5C434641" w14:textId="77777777" w:rsidR="007F0110" w:rsidRPr="007F0110" w:rsidRDefault="007F0110" w:rsidP="0096582D">
            <w:pPr>
              <w:widowControl/>
              <w:numPr>
                <w:ilvl w:val="0"/>
                <w:numId w:val="10"/>
              </w:numPr>
              <w:jc w:val="left"/>
              <w:rPr>
                <w:rFonts w:ascii="Calibri" w:hAnsi="Calibri" w:cs="Calibri"/>
                <w:lang w:eastAsia="nn-NO"/>
              </w:rPr>
            </w:pPr>
          </w:p>
        </w:tc>
        <w:tc>
          <w:tcPr>
            <w:tcW w:w="1648" w:type="pct"/>
            <w:shd w:val="clear" w:color="auto" w:fill="FFFFFF" w:themeFill="background1"/>
          </w:tcPr>
          <w:p w14:paraId="1BEB0D19" w14:textId="77777777" w:rsidR="007F0110" w:rsidRPr="007F0110" w:rsidRDefault="007F0110" w:rsidP="007F0110">
            <w:pPr>
              <w:widowControl/>
              <w:jc w:val="left"/>
              <w:rPr>
                <w:rFonts w:ascii="Calibri" w:hAnsi="Calibri" w:cs="Calibri"/>
                <w:b/>
                <w:lang w:eastAsia="nn-NO"/>
              </w:rPr>
            </w:pPr>
            <w:r w:rsidRPr="007F0110">
              <w:rPr>
                <w:rFonts w:ascii="Calibri" w:hAnsi="Calibri" w:cs="Calibri"/>
                <w:b/>
                <w:lang w:eastAsia="nn-NO"/>
              </w:rPr>
              <w:t>Teknisk bistand</w:t>
            </w:r>
          </w:p>
          <w:p w14:paraId="236237A0" w14:textId="77777777" w:rsidR="007F0110" w:rsidRPr="007F0110" w:rsidRDefault="007F0110" w:rsidP="007F0110">
            <w:pPr>
              <w:widowControl/>
              <w:jc w:val="left"/>
              <w:rPr>
                <w:rFonts w:ascii="Calibri" w:hAnsi="Calibri" w:cs="Calibri"/>
                <w:lang w:eastAsia="nn-NO"/>
              </w:rPr>
            </w:pPr>
            <w:r w:rsidRPr="007F0110">
              <w:rPr>
                <w:rFonts w:ascii="Calibri" w:hAnsi="Calibri" w:cs="Calibri"/>
                <w:lang w:eastAsia="nn-NO"/>
              </w:rPr>
              <w:lastRenderedPageBreak/>
              <w:t xml:space="preserve">Det forutsettes at leverandøren kan bistå Oppdragsgiver med kostnadsberegninger, statistikker, rapporter og teknisk bistand, enkle </w:t>
            </w:r>
            <w:r w:rsidRPr="00B051F6">
              <w:rPr>
                <w:rFonts w:ascii="Calibri" w:hAnsi="Calibri" w:cs="Calibri"/>
                <w:u w:val="single"/>
                <w:lang w:eastAsia="nn-NO"/>
              </w:rPr>
              <w:t>skisser</w:t>
            </w:r>
            <w:r w:rsidRPr="007F0110">
              <w:rPr>
                <w:rFonts w:ascii="Calibri" w:hAnsi="Calibri" w:cs="Calibri"/>
                <w:lang w:eastAsia="nn-NO"/>
              </w:rPr>
              <w:t xml:space="preserve"> med videre for plan- og budsjettarbeid. Punktet gjelder dog ikke ved tilbudsforespørsel som ikke omfattes av denne rammeavtale. </w:t>
            </w:r>
          </w:p>
        </w:tc>
        <w:tc>
          <w:tcPr>
            <w:tcW w:w="615" w:type="pct"/>
            <w:shd w:val="clear" w:color="auto" w:fill="FFFFFF" w:themeFill="background1"/>
          </w:tcPr>
          <w:p w14:paraId="09FCA9CE" w14:textId="77777777" w:rsidR="007F0110" w:rsidRPr="00B051F6" w:rsidRDefault="007F0110" w:rsidP="007F0110">
            <w:pPr>
              <w:widowControl/>
              <w:jc w:val="left"/>
              <w:rPr>
                <w:rFonts w:ascii="Calibri" w:hAnsi="Calibri" w:cs="Calibri"/>
                <w:lang w:eastAsia="nn-NO"/>
              </w:rPr>
            </w:pPr>
            <w:r w:rsidRPr="00B051F6">
              <w:rPr>
                <w:rFonts w:ascii="Calibri" w:hAnsi="Calibri" w:cs="Calibri"/>
                <w:lang w:eastAsia="nn-NO"/>
              </w:rPr>
              <w:lastRenderedPageBreak/>
              <w:t>[Bekreftes]</w:t>
            </w:r>
          </w:p>
        </w:tc>
        <w:tc>
          <w:tcPr>
            <w:tcW w:w="346" w:type="pct"/>
            <w:shd w:val="clear" w:color="auto" w:fill="FFFFFF" w:themeFill="background1"/>
          </w:tcPr>
          <w:p w14:paraId="3D0AEB8C" w14:textId="77777777" w:rsidR="007F0110" w:rsidRPr="007F0110" w:rsidRDefault="007F0110" w:rsidP="007F0110">
            <w:pPr>
              <w:widowControl/>
              <w:jc w:val="center"/>
              <w:rPr>
                <w:rFonts w:ascii="Calibri" w:hAnsi="Calibri" w:cs="Calibri"/>
                <w:color w:val="FF0000"/>
                <w:lang w:eastAsia="nn-NO"/>
              </w:rPr>
            </w:pPr>
            <w:r w:rsidRPr="007F0110">
              <w:rPr>
                <w:rFonts w:ascii="Calibri" w:hAnsi="Calibri" w:cs="Calibri"/>
                <w:b/>
                <w:lang w:eastAsia="nn-NO"/>
              </w:rPr>
              <w:t>A</w:t>
            </w:r>
          </w:p>
        </w:tc>
        <w:tc>
          <w:tcPr>
            <w:tcW w:w="721" w:type="pct"/>
          </w:tcPr>
          <w:p w14:paraId="66FB3E09" w14:textId="77777777" w:rsidR="007F0110" w:rsidRPr="007F0110" w:rsidRDefault="007F0110" w:rsidP="007F0110">
            <w:pPr>
              <w:widowControl/>
              <w:jc w:val="left"/>
              <w:rPr>
                <w:rFonts w:ascii="Calibri" w:hAnsi="Calibri" w:cs="Calibri"/>
                <w:lang w:eastAsia="nn-NO"/>
              </w:rPr>
            </w:pPr>
          </w:p>
        </w:tc>
        <w:tc>
          <w:tcPr>
            <w:tcW w:w="1298" w:type="pct"/>
          </w:tcPr>
          <w:p w14:paraId="4F87D9DA" w14:textId="77777777" w:rsidR="007F0110" w:rsidRPr="007F0110" w:rsidRDefault="007F0110" w:rsidP="007F0110">
            <w:pPr>
              <w:widowControl/>
              <w:jc w:val="left"/>
              <w:rPr>
                <w:rFonts w:ascii="Calibri" w:hAnsi="Calibri" w:cs="Calibri"/>
                <w:lang w:eastAsia="nn-NO"/>
              </w:rPr>
            </w:pPr>
          </w:p>
        </w:tc>
      </w:tr>
      <w:tr w:rsidR="007F0110" w:rsidRPr="007F0110" w14:paraId="3EA85321" w14:textId="77777777" w:rsidTr="00163A02">
        <w:tc>
          <w:tcPr>
            <w:tcW w:w="371" w:type="pct"/>
            <w:shd w:val="clear" w:color="auto" w:fill="FFFFFF" w:themeFill="background1"/>
          </w:tcPr>
          <w:p w14:paraId="69AB2E00" w14:textId="77777777" w:rsidR="007F0110" w:rsidRPr="007F0110" w:rsidRDefault="007F0110" w:rsidP="0096582D">
            <w:pPr>
              <w:widowControl/>
              <w:numPr>
                <w:ilvl w:val="0"/>
                <w:numId w:val="10"/>
              </w:numPr>
              <w:jc w:val="left"/>
              <w:rPr>
                <w:rFonts w:ascii="Calibri" w:hAnsi="Calibri" w:cs="Calibri"/>
                <w:lang w:eastAsia="nn-NO"/>
              </w:rPr>
            </w:pPr>
          </w:p>
        </w:tc>
        <w:tc>
          <w:tcPr>
            <w:tcW w:w="1648" w:type="pct"/>
            <w:shd w:val="clear" w:color="auto" w:fill="FFFFFF" w:themeFill="background1"/>
          </w:tcPr>
          <w:p w14:paraId="6710AF02" w14:textId="77777777" w:rsidR="007F0110" w:rsidRPr="007F0110" w:rsidRDefault="007F0110" w:rsidP="007F0110">
            <w:pPr>
              <w:widowControl/>
              <w:jc w:val="left"/>
              <w:rPr>
                <w:rFonts w:ascii="Calibri" w:hAnsi="Calibri" w:cs="Calibri"/>
                <w:lang w:eastAsia="nn-NO"/>
              </w:rPr>
            </w:pPr>
            <w:r w:rsidRPr="007F0110">
              <w:rPr>
                <w:rFonts w:ascii="Calibri" w:hAnsi="Calibri" w:cs="Calibri"/>
                <w:lang w:eastAsia="nn-NO"/>
              </w:rPr>
              <w:t xml:space="preserve">Leverandøren skal fremskaffe nødvendige tillatelser, ettersende rapporter, søke godkjenninger etc. </w:t>
            </w:r>
            <w:proofErr w:type="spellStart"/>
            <w:r w:rsidRPr="007F0110">
              <w:rPr>
                <w:rFonts w:ascii="Calibri" w:hAnsi="Calibri" w:cs="Calibri"/>
                <w:lang w:eastAsia="nn-NO"/>
              </w:rPr>
              <w:t>ifm</w:t>
            </w:r>
            <w:proofErr w:type="spellEnd"/>
            <w:r w:rsidRPr="007F0110">
              <w:rPr>
                <w:rFonts w:ascii="Calibri" w:hAnsi="Calibri" w:cs="Calibri"/>
                <w:lang w:eastAsia="nn-NO"/>
              </w:rPr>
              <w:t xml:space="preserve"> utføring av arbeid. Leverandør skal stå som ansvarlig søker i oppdrag hvor det er aktuelt. </w:t>
            </w:r>
          </w:p>
          <w:p w14:paraId="0616C6FB" w14:textId="77777777" w:rsidR="007F0110" w:rsidRPr="007F0110" w:rsidRDefault="007F0110" w:rsidP="007F0110">
            <w:pPr>
              <w:widowControl/>
              <w:jc w:val="left"/>
              <w:rPr>
                <w:rFonts w:ascii="Calibri" w:hAnsi="Calibri" w:cs="Calibri"/>
                <w:lang w:eastAsia="nn-NO"/>
              </w:rPr>
            </w:pPr>
            <w:r w:rsidRPr="007F0110">
              <w:rPr>
                <w:rFonts w:ascii="Calibri" w:hAnsi="Calibri" w:cs="Calibri"/>
                <w:lang w:eastAsia="nn-NO"/>
              </w:rPr>
              <w:t xml:space="preserve">Leverandøren må bekrefte at utførte tjenester tilfredsstiller de gjeldende standarder og godkjenningsordninger for disse typer av oppdrag.  </w:t>
            </w:r>
          </w:p>
          <w:p w14:paraId="32DC4A33" w14:textId="0E235C2E" w:rsidR="00C31867" w:rsidRPr="007F0110" w:rsidRDefault="007F0110" w:rsidP="007F0110">
            <w:pPr>
              <w:widowControl/>
              <w:jc w:val="left"/>
              <w:rPr>
                <w:rFonts w:ascii="Calibri" w:hAnsi="Calibri" w:cs="Calibri"/>
                <w:lang w:eastAsia="nn-NO"/>
              </w:rPr>
            </w:pPr>
            <w:r w:rsidRPr="007F0110">
              <w:rPr>
                <w:rFonts w:ascii="Calibri" w:hAnsi="Calibri" w:cs="Calibri"/>
                <w:lang w:eastAsia="nn-NO"/>
              </w:rPr>
              <w:t>Leverandøren skal på anmodning under gjennomføringen av kontraktsarbeidet, sannsynliggjøre at kravene vil bli oppfylt. Ovennevnte krav gjelder særskilt for oppdrag som omfatter asbestsanering.</w:t>
            </w:r>
          </w:p>
        </w:tc>
        <w:tc>
          <w:tcPr>
            <w:tcW w:w="615" w:type="pct"/>
            <w:shd w:val="clear" w:color="auto" w:fill="FFFFFF" w:themeFill="background1"/>
          </w:tcPr>
          <w:p w14:paraId="48175726" w14:textId="77777777" w:rsidR="007F0110" w:rsidRPr="00B051F6" w:rsidRDefault="007F0110" w:rsidP="007F0110">
            <w:pPr>
              <w:widowControl/>
              <w:jc w:val="left"/>
              <w:rPr>
                <w:rFonts w:ascii="Calibri" w:hAnsi="Calibri" w:cs="Calibri"/>
                <w:lang w:eastAsia="nn-NO"/>
              </w:rPr>
            </w:pPr>
            <w:r w:rsidRPr="00B051F6">
              <w:rPr>
                <w:rFonts w:ascii="Calibri" w:hAnsi="Calibri" w:cs="Calibri"/>
                <w:lang w:eastAsia="nn-NO"/>
              </w:rPr>
              <w:t>[Bekreftes]</w:t>
            </w:r>
          </w:p>
        </w:tc>
        <w:tc>
          <w:tcPr>
            <w:tcW w:w="346" w:type="pct"/>
            <w:shd w:val="clear" w:color="auto" w:fill="FFFFFF" w:themeFill="background1"/>
          </w:tcPr>
          <w:p w14:paraId="427737BA" w14:textId="77777777" w:rsidR="007F0110" w:rsidRPr="007F0110" w:rsidRDefault="007F0110" w:rsidP="007F0110">
            <w:pPr>
              <w:widowControl/>
              <w:jc w:val="center"/>
              <w:rPr>
                <w:rFonts w:ascii="Calibri" w:hAnsi="Calibri" w:cs="Calibri"/>
                <w:b/>
                <w:lang w:eastAsia="nn-NO"/>
              </w:rPr>
            </w:pPr>
            <w:r w:rsidRPr="007F0110">
              <w:rPr>
                <w:rFonts w:ascii="Calibri" w:hAnsi="Calibri" w:cs="Calibri"/>
                <w:b/>
                <w:lang w:eastAsia="nn-NO"/>
              </w:rPr>
              <w:t>A</w:t>
            </w:r>
          </w:p>
        </w:tc>
        <w:tc>
          <w:tcPr>
            <w:tcW w:w="721" w:type="pct"/>
          </w:tcPr>
          <w:p w14:paraId="72A1BC20" w14:textId="77777777" w:rsidR="007F0110" w:rsidRPr="007F0110" w:rsidRDefault="007F0110" w:rsidP="007F0110">
            <w:pPr>
              <w:widowControl/>
              <w:jc w:val="left"/>
              <w:rPr>
                <w:rFonts w:ascii="Calibri" w:hAnsi="Calibri" w:cs="Calibri"/>
                <w:lang w:eastAsia="nn-NO"/>
              </w:rPr>
            </w:pPr>
          </w:p>
        </w:tc>
        <w:tc>
          <w:tcPr>
            <w:tcW w:w="1298" w:type="pct"/>
          </w:tcPr>
          <w:p w14:paraId="41BB047F" w14:textId="77777777" w:rsidR="007F0110" w:rsidRPr="007F0110" w:rsidRDefault="007F0110" w:rsidP="007F0110">
            <w:pPr>
              <w:widowControl/>
              <w:jc w:val="left"/>
              <w:rPr>
                <w:rFonts w:ascii="Calibri" w:hAnsi="Calibri" w:cs="Calibri"/>
                <w:lang w:eastAsia="nn-NO"/>
              </w:rPr>
            </w:pPr>
          </w:p>
        </w:tc>
      </w:tr>
      <w:tr w:rsidR="007F0110" w:rsidRPr="007F0110" w14:paraId="4045269A" w14:textId="77777777" w:rsidTr="00163A02">
        <w:tc>
          <w:tcPr>
            <w:tcW w:w="371" w:type="pct"/>
            <w:shd w:val="clear" w:color="auto" w:fill="FFFFFF" w:themeFill="background1"/>
          </w:tcPr>
          <w:p w14:paraId="5A89EE68" w14:textId="77777777" w:rsidR="007F0110" w:rsidRPr="007F0110" w:rsidRDefault="007F0110" w:rsidP="0096582D">
            <w:pPr>
              <w:widowControl/>
              <w:numPr>
                <w:ilvl w:val="0"/>
                <w:numId w:val="10"/>
              </w:numPr>
              <w:jc w:val="left"/>
              <w:rPr>
                <w:rFonts w:ascii="Calibri" w:hAnsi="Calibri" w:cs="Calibri"/>
                <w:lang w:eastAsia="nn-NO"/>
              </w:rPr>
            </w:pPr>
          </w:p>
        </w:tc>
        <w:tc>
          <w:tcPr>
            <w:tcW w:w="1648" w:type="pct"/>
            <w:shd w:val="clear" w:color="auto" w:fill="FFFFFF" w:themeFill="background1"/>
          </w:tcPr>
          <w:p w14:paraId="788BE851" w14:textId="77777777" w:rsidR="007F0110" w:rsidRPr="00B051F6" w:rsidRDefault="007F0110" w:rsidP="007F0110">
            <w:pPr>
              <w:widowControl/>
              <w:jc w:val="left"/>
              <w:rPr>
                <w:rFonts w:ascii="Calibri" w:hAnsi="Calibri" w:cs="Calibri"/>
                <w:b/>
                <w:lang w:eastAsia="nn-NO"/>
              </w:rPr>
            </w:pPr>
            <w:r w:rsidRPr="00B051F6">
              <w:rPr>
                <w:rFonts w:ascii="Calibri" w:hAnsi="Calibri" w:cs="Calibri"/>
                <w:b/>
                <w:lang w:eastAsia="nn-NO"/>
              </w:rPr>
              <w:t>Miljø:</w:t>
            </w:r>
          </w:p>
          <w:p w14:paraId="7B34DF52" w14:textId="77777777" w:rsidR="00CA2544" w:rsidRPr="00CA2544" w:rsidRDefault="00CA2544" w:rsidP="00CA2544">
            <w:pPr>
              <w:widowControl/>
              <w:jc w:val="left"/>
              <w:rPr>
                <w:rStyle w:val="ui-provider"/>
              </w:rPr>
            </w:pPr>
            <w:r w:rsidRPr="00CA2544">
              <w:rPr>
                <w:rStyle w:val="ui-provider"/>
              </w:rPr>
              <w:t xml:space="preserve">Det er ønskelig at leverandør benytter kun nullutslippsteknologi (elektrisk, hydrogen mv.) for alle </w:t>
            </w:r>
            <w:proofErr w:type="spellStart"/>
            <w:r w:rsidRPr="00CA2544">
              <w:rPr>
                <w:rStyle w:val="ui-provider"/>
              </w:rPr>
              <w:t>arbeidsbiler</w:t>
            </w:r>
            <w:proofErr w:type="spellEnd"/>
            <w:r w:rsidRPr="00CA2544">
              <w:rPr>
                <w:rStyle w:val="ui-provider"/>
              </w:rPr>
              <w:t xml:space="preserve"> som skal benyttes ved </w:t>
            </w:r>
            <w:r w:rsidRPr="00CA2544">
              <w:rPr>
                <w:rStyle w:val="ui-provider"/>
              </w:rPr>
              <w:lastRenderedPageBreak/>
              <w:t xml:space="preserve">utførelse av kontraktsarbeider, fra oppstart av avtale. </w:t>
            </w:r>
          </w:p>
          <w:p w14:paraId="3668352A" w14:textId="77777777" w:rsidR="00CA2544" w:rsidRPr="00CA2544" w:rsidRDefault="00CA2544" w:rsidP="00CA2544">
            <w:pPr>
              <w:widowControl/>
              <w:jc w:val="left"/>
              <w:rPr>
                <w:rStyle w:val="ui-provider"/>
              </w:rPr>
            </w:pPr>
          </w:p>
          <w:p w14:paraId="56CC6725" w14:textId="77777777" w:rsidR="00CA2544" w:rsidRPr="00CA2544" w:rsidRDefault="00CA2544" w:rsidP="00CA2544">
            <w:pPr>
              <w:widowControl/>
              <w:jc w:val="left"/>
              <w:rPr>
                <w:rStyle w:val="ui-provider"/>
              </w:rPr>
            </w:pPr>
            <w:r w:rsidRPr="00CA2544">
              <w:rPr>
                <w:rStyle w:val="ui-provider"/>
              </w:rPr>
              <w:t xml:space="preserve">Leverandør bør oppgi et forpliktende tidspunkt for når dette kan oppfylles. Dersom leverandør, etter at tidspunktet er passert, ikke benytter </w:t>
            </w:r>
            <w:proofErr w:type="spellStart"/>
            <w:r w:rsidRPr="00CA2544">
              <w:rPr>
                <w:rStyle w:val="ui-provider"/>
              </w:rPr>
              <w:t>arbeidsbiler</w:t>
            </w:r>
            <w:proofErr w:type="spellEnd"/>
            <w:r w:rsidRPr="00CA2544">
              <w:rPr>
                <w:rStyle w:val="ui-provider"/>
              </w:rPr>
              <w:t xml:space="preserve"> med kun nullutslippsteknologi, vil hvert oppmøte med feil bil sanksjoneres med </w:t>
            </w:r>
            <w:proofErr w:type="spellStart"/>
            <w:r w:rsidRPr="00CA2544">
              <w:rPr>
                <w:rStyle w:val="ui-provider"/>
              </w:rPr>
              <w:t>konvensjonalbot</w:t>
            </w:r>
            <w:proofErr w:type="spellEnd"/>
            <w:r w:rsidRPr="00CA2544">
              <w:rPr>
                <w:rStyle w:val="ui-provider"/>
              </w:rPr>
              <w:t xml:space="preserve"> pålydende 1000,-, tilsvarende som minimumsbeløpet i rammeavtalens pkt. 3.9.1. </w:t>
            </w:r>
          </w:p>
          <w:p w14:paraId="7A9DDCF1" w14:textId="77777777" w:rsidR="00CA2544" w:rsidRPr="00CA2544" w:rsidRDefault="00CA2544" w:rsidP="00CA2544">
            <w:pPr>
              <w:widowControl/>
              <w:jc w:val="left"/>
              <w:rPr>
                <w:rStyle w:val="ui-provider"/>
              </w:rPr>
            </w:pPr>
          </w:p>
          <w:p w14:paraId="1531F5FA" w14:textId="648C7B90" w:rsidR="00CA2544" w:rsidRPr="00CA2544" w:rsidRDefault="00CA2544" w:rsidP="00CA2544">
            <w:pPr>
              <w:widowControl/>
              <w:jc w:val="left"/>
              <w:rPr>
                <w:rStyle w:val="ui-provider"/>
              </w:rPr>
            </w:pPr>
            <w:r w:rsidRPr="00CA2544">
              <w:rPr>
                <w:rStyle w:val="ui-provider"/>
              </w:rPr>
              <w:t>Bilbruk for det enkelte oppdrag skal dokumenteres i timelisten, se bilag</w:t>
            </w:r>
            <w:r w:rsidR="00586172">
              <w:rPr>
                <w:rStyle w:val="ui-provider"/>
              </w:rPr>
              <w:t xml:space="preserve"> 4</w:t>
            </w:r>
            <w:r w:rsidRPr="00CA2544">
              <w:rPr>
                <w:rStyle w:val="ui-provider"/>
              </w:rPr>
              <w:t xml:space="preserve">.  </w:t>
            </w:r>
          </w:p>
          <w:p w14:paraId="38B62501" w14:textId="77777777" w:rsidR="00CA2544" w:rsidRPr="00CA2544" w:rsidRDefault="00CA2544" w:rsidP="00CA2544">
            <w:pPr>
              <w:widowControl/>
              <w:jc w:val="left"/>
              <w:rPr>
                <w:rStyle w:val="ui-provider"/>
              </w:rPr>
            </w:pPr>
          </w:p>
          <w:p w14:paraId="291AF6C0" w14:textId="3EB65F25" w:rsidR="007F0110" w:rsidRPr="007F0110" w:rsidRDefault="00CA2544" w:rsidP="00CA2544">
            <w:pPr>
              <w:widowControl/>
              <w:jc w:val="left"/>
              <w:rPr>
                <w:rFonts w:ascii="Calibri" w:hAnsi="Calibri" w:cs="Calibri"/>
                <w:lang w:eastAsia="nn-NO"/>
              </w:rPr>
            </w:pPr>
            <w:r w:rsidRPr="00CA2544">
              <w:rPr>
                <w:rStyle w:val="ui-provider"/>
              </w:rPr>
              <w:t>Gjentagende bruk av feil bil vil kunne medføre vesentlig mislighold av avtalen.</w:t>
            </w:r>
          </w:p>
        </w:tc>
        <w:tc>
          <w:tcPr>
            <w:tcW w:w="615" w:type="pct"/>
            <w:shd w:val="clear" w:color="auto" w:fill="FFFFFF" w:themeFill="background1"/>
          </w:tcPr>
          <w:p w14:paraId="0A78DB93" w14:textId="6FEE9C06" w:rsidR="007F0110" w:rsidRPr="00163A02" w:rsidRDefault="00CA2544" w:rsidP="007F0110">
            <w:pPr>
              <w:widowControl/>
              <w:jc w:val="left"/>
              <w:rPr>
                <w:rFonts w:ascii="Calibri" w:hAnsi="Calibri" w:cs="Calibri"/>
                <w:color w:val="FF0000"/>
                <w:lang w:eastAsia="nn-NO"/>
              </w:rPr>
            </w:pPr>
            <w:r w:rsidRPr="00163A02">
              <w:rPr>
                <w:rFonts w:ascii="Calibri" w:hAnsi="Calibri" w:cs="Calibri"/>
                <w:lang w:eastAsia="nn-NO"/>
              </w:rPr>
              <w:lastRenderedPageBreak/>
              <w:t>Oppgi</w:t>
            </w:r>
            <w:r w:rsidR="00313FCC">
              <w:rPr>
                <w:rFonts w:ascii="Calibri" w:hAnsi="Calibri" w:cs="Calibri"/>
                <w:lang w:eastAsia="nn-NO"/>
              </w:rPr>
              <w:t xml:space="preserve"> antall dager etter kontraktsinngåelse </w:t>
            </w:r>
            <w:r w:rsidRPr="00163A02">
              <w:rPr>
                <w:rFonts w:ascii="Calibri" w:hAnsi="Calibri" w:cs="Calibri"/>
                <w:lang w:eastAsia="nn-NO"/>
              </w:rPr>
              <w:t>for når kravet vil oppfylles </w:t>
            </w:r>
          </w:p>
        </w:tc>
        <w:tc>
          <w:tcPr>
            <w:tcW w:w="346" w:type="pct"/>
            <w:shd w:val="clear" w:color="auto" w:fill="FFFFFF" w:themeFill="background1"/>
          </w:tcPr>
          <w:p w14:paraId="598C563D" w14:textId="04054D38" w:rsidR="007F0110" w:rsidRPr="007F0110" w:rsidRDefault="00CA2544" w:rsidP="007F0110">
            <w:pPr>
              <w:widowControl/>
              <w:jc w:val="center"/>
              <w:rPr>
                <w:rFonts w:ascii="Calibri" w:hAnsi="Calibri" w:cs="Calibri"/>
                <w:color w:val="FF0000"/>
                <w:lang w:eastAsia="nn-NO"/>
              </w:rPr>
            </w:pPr>
            <w:r w:rsidRPr="00CA2544">
              <w:rPr>
                <w:rFonts w:ascii="Calibri" w:hAnsi="Calibri" w:cs="Calibri"/>
                <w:lang w:eastAsia="nn-NO"/>
              </w:rPr>
              <w:t>B</w:t>
            </w:r>
          </w:p>
        </w:tc>
        <w:tc>
          <w:tcPr>
            <w:tcW w:w="721" w:type="pct"/>
          </w:tcPr>
          <w:p w14:paraId="77D55911" w14:textId="77777777" w:rsidR="007F0110" w:rsidRPr="007F0110" w:rsidRDefault="007F0110" w:rsidP="007F0110">
            <w:pPr>
              <w:widowControl/>
              <w:jc w:val="left"/>
              <w:rPr>
                <w:rFonts w:ascii="Calibri" w:hAnsi="Calibri" w:cs="Calibri"/>
                <w:lang w:eastAsia="nn-NO"/>
              </w:rPr>
            </w:pPr>
          </w:p>
        </w:tc>
        <w:tc>
          <w:tcPr>
            <w:tcW w:w="1298" w:type="pct"/>
          </w:tcPr>
          <w:p w14:paraId="4EC6EB7E" w14:textId="77777777" w:rsidR="007F0110" w:rsidRPr="007F0110" w:rsidRDefault="007F0110" w:rsidP="007F0110">
            <w:pPr>
              <w:widowControl/>
              <w:jc w:val="left"/>
              <w:rPr>
                <w:rFonts w:ascii="Calibri" w:hAnsi="Calibri" w:cs="Calibri"/>
                <w:lang w:eastAsia="nn-NO"/>
              </w:rPr>
            </w:pPr>
          </w:p>
        </w:tc>
      </w:tr>
      <w:tr w:rsidR="007F0110" w:rsidRPr="007F0110" w14:paraId="3E644CDF" w14:textId="77777777" w:rsidTr="00163A02">
        <w:tc>
          <w:tcPr>
            <w:tcW w:w="371" w:type="pct"/>
            <w:shd w:val="clear" w:color="auto" w:fill="FFFFFF" w:themeFill="background1"/>
          </w:tcPr>
          <w:p w14:paraId="37E6B604" w14:textId="77777777" w:rsidR="007F0110" w:rsidRPr="007F0110" w:rsidRDefault="007F0110" w:rsidP="0096582D">
            <w:pPr>
              <w:widowControl/>
              <w:numPr>
                <w:ilvl w:val="0"/>
                <w:numId w:val="10"/>
              </w:numPr>
              <w:jc w:val="left"/>
              <w:rPr>
                <w:rFonts w:ascii="Calibri" w:hAnsi="Calibri" w:cs="Calibri"/>
                <w:lang w:eastAsia="nn-NO"/>
              </w:rPr>
            </w:pPr>
          </w:p>
        </w:tc>
        <w:tc>
          <w:tcPr>
            <w:tcW w:w="1648" w:type="pct"/>
            <w:shd w:val="clear" w:color="auto" w:fill="FFFFFF" w:themeFill="background1"/>
          </w:tcPr>
          <w:p w14:paraId="28E189A7" w14:textId="00C1FF4F" w:rsidR="002C1110" w:rsidRPr="00B051F6" w:rsidRDefault="007F0110" w:rsidP="007F0110">
            <w:pPr>
              <w:widowControl/>
              <w:jc w:val="left"/>
              <w:rPr>
                <w:rFonts w:ascii="Calibri" w:hAnsi="Calibri" w:cs="Calibri"/>
                <w:lang w:eastAsia="nn-NO"/>
              </w:rPr>
            </w:pPr>
            <w:r w:rsidRPr="00B051F6">
              <w:rPr>
                <w:rFonts w:ascii="Calibri" w:hAnsi="Calibri" w:cs="Calibri"/>
                <w:lang w:eastAsia="nn-NO"/>
              </w:rPr>
              <w:t>Oppdragsgiver ønsker å være så miljøbevisst som mulig. Samarbeidspartner/leverandør plikter å ta hensyn til miljøet i alle faser i utførelse av oppdrag for oppdragsgiver. Med bakgrunn i dette skal leverandør være aktiv i forhold til anbefalinger i eksempelvis materialvalg og håndtering av kjemikalier og avfall.</w:t>
            </w:r>
          </w:p>
        </w:tc>
        <w:tc>
          <w:tcPr>
            <w:tcW w:w="615" w:type="pct"/>
            <w:shd w:val="clear" w:color="auto" w:fill="FFFFFF" w:themeFill="background1"/>
          </w:tcPr>
          <w:p w14:paraId="6F6A891B" w14:textId="3C48E91F" w:rsidR="002C1110" w:rsidRPr="00B051F6" w:rsidRDefault="007F0110" w:rsidP="007F0110">
            <w:pPr>
              <w:widowControl/>
              <w:jc w:val="left"/>
              <w:rPr>
                <w:rFonts w:ascii="Calibri" w:hAnsi="Calibri" w:cs="Calibri"/>
                <w:lang w:eastAsia="nn-NO"/>
              </w:rPr>
            </w:pPr>
            <w:r w:rsidRPr="00B051F6">
              <w:rPr>
                <w:rFonts w:ascii="Calibri" w:hAnsi="Calibri" w:cs="Calibri"/>
                <w:lang w:eastAsia="nn-NO"/>
              </w:rPr>
              <w:t>[Bekreftes]</w:t>
            </w:r>
          </w:p>
        </w:tc>
        <w:tc>
          <w:tcPr>
            <w:tcW w:w="346" w:type="pct"/>
            <w:shd w:val="clear" w:color="auto" w:fill="FFFFFF" w:themeFill="background1"/>
          </w:tcPr>
          <w:p w14:paraId="651ACEE9" w14:textId="77777777" w:rsidR="007F0110" w:rsidRPr="007F0110" w:rsidRDefault="007F0110" w:rsidP="007F0110">
            <w:pPr>
              <w:widowControl/>
              <w:jc w:val="center"/>
              <w:rPr>
                <w:rFonts w:ascii="Calibri" w:hAnsi="Calibri" w:cs="Calibri"/>
                <w:color w:val="FF0000"/>
                <w:lang w:eastAsia="nn-NO"/>
              </w:rPr>
            </w:pPr>
            <w:r w:rsidRPr="007F0110">
              <w:rPr>
                <w:rFonts w:ascii="Calibri" w:hAnsi="Calibri" w:cs="Calibri"/>
                <w:b/>
                <w:lang w:eastAsia="nn-NO"/>
              </w:rPr>
              <w:t>A</w:t>
            </w:r>
          </w:p>
        </w:tc>
        <w:tc>
          <w:tcPr>
            <w:tcW w:w="721" w:type="pct"/>
          </w:tcPr>
          <w:p w14:paraId="5080B575" w14:textId="77777777" w:rsidR="007F0110" w:rsidRPr="007F0110" w:rsidRDefault="007F0110" w:rsidP="007F0110">
            <w:pPr>
              <w:widowControl/>
              <w:jc w:val="left"/>
              <w:rPr>
                <w:rFonts w:ascii="Calibri" w:hAnsi="Calibri" w:cs="Calibri"/>
                <w:lang w:eastAsia="nn-NO"/>
              </w:rPr>
            </w:pPr>
          </w:p>
        </w:tc>
        <w:tc>
          <w:tcPr>
            <w:tcW w:w="1298" w:type="pct"/>
          </w:tcPr>
          <w:p w14:paraId="74BE2A29" w14:textId="77777777" w:rsidR="007F0110" w:rsidRPr="007F0110" w:rsidRDefault="007F0110" w:rsidP="007F0110">
            <w:pPr>
              <w:widowControl/>
              <w:jc w:val="left"/>
              <w:rPr>
                <w:rFonts w:ascii="Calibri" w:hAnsi="Calibri" w:cs="Calibri"/>
                <w:lang w:eastAsia="nn-NO"/>
              </w:rPr>
            </w:pPr>
          </w:p>
        </w:tc>
      </w:tr>
      <w:tr w:rsidR="007F0110" w:rsidRPr="007F0110" w14:paraId="632E6B6A" w14:textId="77777777" w:rsidTr="00163A02">
        <w:tc>
          <w:tcPr>
            <w:tcW w:w="371" w:type="pct"/>
            <w:shd w:val="clear" w:color="auto" w:fill="FFFFFF" w:themeFill="background1"/>
          </w:tcPr>
          <w:p w14:paraId="28E5E918" w14:textId="77777777" w:rsidR="007F0110" w:rsidRPr="007F0110" w:rsidRDefault="007F0110" w:rsidP="0096582D">
            <w:pPr>
              <w:widowControl/>
              <w:numPr>
                <w:ilvl w:val="0"/>
                <w:numId w:val="10"/>
              </w:numPr>
              <w:jc w:val="left"/>
              <w:rPr>
                <w:rFonts w:ascii="Calibri" w:hAnsi="Calibri" w:cs="Calibri"/>
                <w:lang w:eastAsia="nn-NO"/>
              </w:rPr>
            </w:pPr>
          </w:p>
        </w:tc>
        <w:tc>
          <w:tcPr>
            <w:tcW w:w="1648" w:type="pct"/>
            <w:shd w:val="clear" w:color="auto" w:fill="FFFFFF" w:themeFill="background1"/>
          </w:tcPr>
          <w:p w14:paraId="172C0EA5" w14:textId="77777777" w:rsidR="007F0110" w:rsidRPr="007F0110" w:rsidRDefault="007F0110" w:rsidP="007F0110">
            <w:pPr>
              <w:widowControl/>
              <w:jc w:val="left"/>
              <w:rPr>
                <w:rFonts w:ascii="Calibri" w:hAnsi="Calibri" w:cs="Calibri"/>
                <w:b/>
                <w:lang w:eastAsia="nn-NO"/>
              </w:rPr>
            </w:pPr>
            <w:r w:rsidRPr="007F0110">
              <w:rPr>
                <w:rFonts w:ascii="Calibri" w:hAnsi="Calibri" w:cs="Calibri"/>
                <w:b/>
                <w:lang w:eastAsia="nn-NO"/>
              </w:rPr>
              <w:t>Vaktordning/Hasteoppdrag</w:t>
            </w:r>
          </w:p>
          <w:p w14:paraId="103A8A04" w14:textId="77777777" w:rsidR="007F0110" w:rsidRPr="007F0110" w:rsidRDefault="007F0110" w:rsidP="007F0110">
            <w:pPr>
              <w:widowControl/>
              <w:jc w:val="left"/>
              <w:rPr>
                <w:rFonts w:ascii="Calibri" w:hAnsi="Calibri" w:cs="Calibri"/>
                <w:lang w:eastAsia="nn-NO"/>
              </w:rPr>
            </w:pPr>
            <w:r w:rsidRPr="007F0110">
              <w:rPr>
                <w:rFonts w:ascii="Calibri" w:hAnsi="Calibri" w:cs="Calibri"/>
                <w:lang w:eastAsia="nn-NO"/>
              </w:rPr>
              <w:t xml:space="preserve">De fleste hasteoppdragene bestilles og leveres innenfor vanlig arbeidstid, og vil vanligvis ha begrenset omfang. Formålet med slike oppdrag er ofte å sikre drift, sikre verdier eller begrense/forebygge skade. </w:t>
            </w:r>
          </w:p>
          <w:p w14:paraId="30CD662A" w14:textId="77777777" w:rsidR="007F0110" w:rsidRPr="007F0110" w:rsidRDefault="007F0110" w:rsidP="007F0110">
            <w:pPr>
              <w:widowControl/>
              <w:jc w:val="left"/>
              <w:rPr>
                <w:rFonts w:ascii="Calibri" w:hAnsi="Calibri" w:cs="Calibri"/>
                <w:lang w:eastAsia="nn-NO"/>
              </w:rPr>
            </w:pPr>
          </w:p>
          <w:p w14:paraId="596304F4" w14:textId="77777777" w:rsidR="004672C8" w:rsidRDefault="007F0110" w:rsidP="007F0110">
            <w:pPr>
              <w:widowControl/>
              <w:jc w:val="left"/>
              <w:rPr>
                <w:rFonts w:ascii="Calibri" w:hAnsi="Calibri" w:cs="Calibri"/>
                <w:lang w:eastAsia="nn-NO"/>
              </w:rPr>
            </w:pPr>
            <w:r w:rsidRPr="007F0110">
              <w:rPr>
                <w:rFonts w:ascii="Calibri" w:hAnsi="Calibri" w:cs="Calibri"/>
                <w:lang w:eastAsia="nn-NO"/>
              </w:rPr>
              <w:t>Leverandør skal kunne levere tjenester hele døgnet, også i helger og ved helligdager, dersom leverandøren blir tilkalt i forbindelse med hasteoppdrag utenfor vanlig arbeidstid.</w:t>
            </w:r>
          </w:p>
          <w:p w14:paraId="19ED9EEA" w14:textId="77777777" w:rsidR="004672C8" w:rsidRDefault="004672C8" w:rsidP="007F0110">
            <w:pPr>
              <w:widowControl/>
              <w:jc w:val="left"/>
              <w:rPr>
                <w:rFonts w:ascii="Calibri" w:hAnsi="Calibri" w:cs="Calibri"/>
                <w:lang w:eastAsia="nn-NO"/>
              </w:rPr>
            </w:pPr>
          </w:p>
          <w:p w14:paraId="52D52143" w14:textId="23CC40C0" w:rsidR="007F0110" w:rsidRPr="007F0110" w:rsidRDefault="007F0110" w:rsidP="007F0110">
            <w:pPr>
              <w:widowControl/>
              <w:jc w:val="left"/>
              <w:rPr>
                <w:rFonts w:ascii="Calibri" w:hAnsi="Calibri" w:cs="Calibri"/>
                <w:lang w:eastAsia="nn-NO"/>
              </w:rPr>
            </w:pPr>
            <w:r w:rsidRPr="007F0110">
              <w:rPr>
                <w:rFonts w:ascii="Calibri" w:hAnsi="Calibri" w:cs="Calibri"/>
                <w:lang w:eastAsia="nn-NO"/>
              </w:rPr>
              <w:t xml:space="preserve">Derfor må leverandør ha vaktordning med </w:t>
            </w:r>
            <w:r w:rsidR="004672C8">
              <w:rPr>
                <w:rFonts w:ascii="Calibri" w:hAnsi="Calibri" w:cs="Calibri"/>
                <w:lang w:eastAsia="nn-NO"/>
              </w:rPr>
              <w:t>t</w:t>
            </w:r>
            <w:r w:rsidRPr="007F0110">
              <w:rPr>
                <w:rFonts w:ascii="Calibri" w:hAnsi="Calibri" w:cs="Calibri"/>
                <w:lang w:eastAsia="nn-NO"/>
              </w:rPr>
              <w:t xml:space="preserve">elefon for bestilling av hasteoppdrag. Vaktordning skal være bemannet 24 timer i døgnet. </w:t>
            </w:r>
          </w:p>
        </w:tc>
        <w:tc>
          <w:tcPr>
            <w:tcW w:w="615" w:type="pct"/>
            <w:shd w:val="clear" w:color="auto" w:fill="FFFFFF" w:themeFill="background1"/>
          </w:tcPr>
          <w:p w14:paraId="5569F688" w14:textId="77777777" w:rsidR="007F0110" w:rsidRPr="00B051F6" w:rsidRDefault="007F0110" w:rsidP="007F0110">
            <w:pPr>
              <w:widowControl/>
              <w:jc w:val="left"/>
              <w:rPr>
                <w:rFonts w:ascii="Calibri" w:hAnsi="Calibri" w:cs="Calibri"/>
                <w:lang w:eastAsia="nn-NO"/>
              </w:rPr>
            </w:pPr>
            <w:r w:rsidRPr="00B051F6">
              <w:rPr>
                <w:rFonts w:ascii="Calibri" w:hAnsi="Calibri" w:cs="Calibri"/>
                <w:lang w:eastAsia="nn-NO"/>
              </w:rPr>
              <w:t>[Bekreftes]</w:t>
            </w:r>
          </w:p>
        </w:tc>
        <w:tc>
          <w:tcPr>
            <w:tcW w:w="346" w:type="pct"/>
            <w:shd w:val="clear" w:color="auto" w:fill="FFFFFF" w:themeFill="background1"/>
          </w:tcPr>
          <w:p w14:paraId="5D23AE86" w14:textId="77777777" w:rsidR="007F0110" w:rsidRPr="007F0110" w:rsidRDefault="007F0110" w:rsidP="007F0110">
            <w:pPr>
              <w:widowControl/>
              <w:jc w:val="center"/>
              <w:rPr>
                <w:rFonts w:ascii="Calibri" w:hAnsi="Calibri" w:cs="Calibri"/>
                <w:color w:val="FF0000"/>
                <w:lang w:eastAsia="nn-NO"/>
              </w:rPr>
            </w:pPr>
            <w:r w:rsidRPr="007F0110">
              <w:rPr>
                <w:rFonts w:ascii="Calibri" w:hAnsi="Calibri" w:cs="Calibri"/>
                <w:b/>
                <w:lang w:eastAsia="nn-NO"/>
              </w:rPr>
              <w:t>A</w:t>
            </w:r>
          </w:p>
        </w:tc>
        <w:tc>
          <w:tcPr>
            <w:tcW w:w="721" w:type="pct"/>
          </w:tcPr>
          <w:p w14:paraId="3CEB32D5" w14:textId="77777777" w:rsidR="007F0110" w:rsidRPr="007F0110" w:rsidRDefault="007F0110" w:rsidP="007F0110">
            <w:pPr>
              <w:widowControl/>
              <w:jc w:val="left"/>
              <w:rPr>
                <w:rFonts w:ascii="Calibri" w:hAnsi="Calibri" w:cs="Calibri"/>
                <w:lang w:eastAsia="nn-NO"/>
              </w:rPr>
            </w:pPr>
          </w:p>
        </w:tc>
        <w:tc>
          <w:tcPr>
            <w:tcW w:w="1298" w:type="pct"/>
          </w:tcPr>
          <w:p w14:paraId="2609DB4A" w14:textId="77777777" w:rsidR="007F0110" w:rsidRPr="007F0110" w:rsidRDefault="007F0110" w:rsidP="007F0110">
            <w:pPr>
              <w:widowControl/>
              <w:jc w:val="left"/>
              <w:rPr>
                <w:rFonts w:ascii="Calibri" w:hAnsi="Calibri" w:cs="Calibri"/>
                <w:lang w:eastAsia="nn-NO"/>
              </w:rPr>
            </w:pPr>
          </w:p>
        </w:tc>
      </w:tr>
      <w:tr w:rsidR="007F0110" w:rsidRPr="007F0110" w14:paraId="23AC12B2" w14:textId="77777777" w:rsidTr="00163A02">
        <w:tc>
          <w:tcPr>
            <w:tcW w:w="371" w:type="pct"/>
            <w:shd w:val="clear" w:color="auto" w:fill="FFFFFF" w:themeFill="background1"/>
          </w:tcPr>
          <w:p w14:paraId="06DBB0EE" w14:textId="77777777" w:rsidR="007F0110" w:rsidRPr="007F0110" w:rsidRDefault="007F0110" w:rsidP="0096582D">
            <w:pPr>
              <w:widowControl/>
              <w:numPr>
                <w:ilvl w:val="0"/>
                <w:numId w:val="10"/>
              </w:numPr>
              <w:jc w:val="left"/>
              <w:rPr>
                <w:rFonts w:ascii="Calibri" w:hAnsi="Calibri" w:cs="Calibri"/>
                <w:lang w:eastAsia="nn-NO"/>
              </w:rPr>
            </w:pPr>
          </w:p>
        </w:tc>
        <w:tc>
          <w:tcPr>
            <w:tcW w:w="1648" w:type="pct"/>
            <w:shd w:val="clear" w:color="auto" w:fill="FFFFFF" w:themeFill="background1"/>
          </w:tcPr>
          <w:p w14:paraId="351F51C2" w14:textId="77777777" w:rsidR="007F0110" w:rsidRPr="007F0110" w:rsidRDefault="007F0110" w:rsidP="007F0110">
            <w:pPr>
              <w:widowControl/>
              <w:jc w:val="left"/>
              <w:rPr>
                <w:rFonts w:ascii="Calibri" w:hAnsi="Calibri" w:cs="Calibri"/>
                <w:b/>
                <w:lang w:eastAsia="nn-NO"/>
              </w:rPr>
            </w:pPr>
            <w:r w:rsidRPr="007F0110">
              <w:rPr>
                <w:rFonts w:ascii="Calibri" w:hAnsi="Calibri" w:cs="Calibri"/>
                <w:b/>
                <w:lang w:eastAsia="nn-NO"/>
              </w:rPr>
              <w:t>Krav til responstid og vakt/akuttoppdrag</w:t>
            </w:r>
          </w:p>
          <w:p w14:paraId="0D905B44" w14:textId="77777777" w:rsidR="007F0110" w:rsidRPr="007F0110" w:rsidRDefault="007F0110" w:rsidP="007F0110">
            <w:pPr>
              <w:widowControl/>
              <w:jc w:val="left"/>
              <w:rPr>
                <w:rFonts w:ascii="Calibri" w:hAnsi="Calibri" w:cs="Calibri"/>
                <w:b/>
                <w:lang w:eastAsia="nn-NO"/>
              </w:rPr>
            </w:pPr>
          </w:p>
          <w:p w14:paraId="760A06BB" w14:textId="77777777" w:rsidR="007F0110" w:rsidRPr="007F0110" w:rsidRDefault="007F0110" w:rsidP="007F0110">
            <w:pPr>
              <w:widowControl/>
              <w:ind w:left="-12"/>
              <w:jc w:val="left"/>
              <w:rPr>
                <w:rFonts w:ascii="Calibri" w:hAnsi="Calibri" w:cs="Calibri"/>
                <w:lang w:eastAsia="nn-NO"/>
              </w:rPr>
            </w:pPr>
            <w:r w:rsidRPr="007F0110">
              <w:rPr>
                <w:rFonts w:ascii="Calibri" w:hAnsi="Calibri" w:cs="Calibri"/>
                <w:lang w:eastAsia="nn-NO"/>
              </w:rPr>
              <w:t xml:space="preserve">Alle </w:t>
            </w:r>
            <w:r w:rsidRPr="007F0110">
              <w:rPr>
                <w:rFonts w:ascii="Calibri" w:hAnsi="Calibri" w:cs="Calibri"/>
                <w:b/>
                <w:lang w:eastAsia="nn-NO"/>
              </w:rPr>
              <w:t>ordinære oppdrag</w:t>
            </w:r>
            <w:r w:rsidRPr="007F0110">
              <w:rPr>
                <w:rFonts w:ascii="Calibri" w:hAnsi="Calibri" w:cs="Calibri"/>
                <w:lang w:eastAsia="nn-NO"/>
              </w:rPr>
              <w:t xml:space="preserve"> skal behandles og igangsettes på arbeidsstedet innen to (2) arbeidsdager etter bestilling, med mindre annet er avtalt med oppdragsgiver.</w:t>
            </w:r>
          </w:p>
          <w:p w14:paraId="79B13BA0" w14:textId="77777777" w:rsidR="007F0110" w:rsidRPr="007F0110" w:rsidRDefault="007F0110" w:rsidP="00C31867">
            <w:pPr>
              <w:widowControl/>
              <w:jc w:val="left"/>
              <w:rPr>
                <w:rFonts w:ascii="Calibri" w:hAnsi="Calibri" w:cs="Calibri"/>
                <w:lang w:eastAsia="nn-NO"/>
              </w:rPr>
            </w:pPr>
          </w:p>
          <w:p w14:paraId="77BE428D" w14:textId="77777777" w:rsidR="00B462CB" w:rsidRDefault="007F0110" w:rsidP="00B462CB">
            <w:pPr>
              <w:widowControl/>
              <w:ind w:left="-12"/>
              <w:jc w:val="left"/>
              <w:rPr>
                <w:rFonts w:ascii="Calibri" w:hAnsi="Calibri" w:cs="Calibri"/>
                <w:lang w:eastAsia="nn-NO"/>
              </w:rPr>
            </w:pPr>
            <w:r w:rsidRPr="007F0110">
              <w:rPr>
                <w:rFonts w:ascii="Calibri" w:hAnsi="Calibri" w:cs="Calibri"/>
                <w:b/>
                <w:lang w:eastAsia="nn-NO"/>
              </w:rPr>
              <w:t>Hasteoppdrag</w:t>
            </w:r>
            <w:r w:rsidRPr="007F0110">
              <w:rPr>
                <w:rFonts w:ascii="Calibri" w:hAnsi="Calibri" w:cs="Calibri"/>
                <w:lang w:eastAsia="nn-NO"/>
              </w:rPr>
              <w:t xml:space="preserve"> skal behandles og igangsettes på arbeidsstedet innen</w:t>
            </w:r>
            <w:r w:rsidR="00B462CB">
              <w:rPr>
                <w:rFonts w:ascii="Calibri" w:hAnsi="Calibri" w:cs="Calibri"/>
                <w:lang w:eastAsia="nn-NO"/>
              </w:rPr>
              <w:t xml:space="preserve"> 2 timer. </w:t>
            </w:r>
          </w:p>
          <w:p w14:paraId="4042D93F" w14:textId="77777777" w:rsidR="00B462CB" w:rsidRDefault="00B462CB" w:rsidP="00B462CB">
            <w:pPr>
              <w:widowControl/>
              <w:ind w:left="-12"/>
              <w:jc w:val="left"/>
              <w:rPr>
                <w:rFonts w:ascii="Calibri" w:hAnsi="Calibri" w:cs="Calibri"/>
                <w:lang w:eastAsia="nn-NO"/>
              </w:rPr>
            </w:pPr>
          </w:p>
          <w:p w14:paraId="5F43DB65" w14:textId="3772E5EB" w:rsidR="007F0110" w:rsidRPr="00C31867" w:rsidRDefault="007F0110" w:rsidP="00C31867">
            <w:pPr>
              <w:widowControl/>
              <w:ind w:left="-12"/>
              <w:jc w:val="left"/>
              <w:rPr>
                <w:rFonts w:ascii="Calibri" w:hAnsi="Calibri" w:cs="Calibri"/>
                <w:lang w:eastAsia="nn-NO"/>
              </w:rPr>
            </w:pPr>
            <w:r w:rsidRPr="007F0110">
              <w:rPr>
                <w:rFonts w:ascii="Calibri" w:hAnsi="Calibri" w:cs="Calibri"/>
                <w:lang w:eastAsia="nn-NO"/>
              </w:rPr>
              <w:t>Ovennevnte gjelder med mindre annet er avtalt med oppdragsgiver.</w:t>
            </w:r>
          </w:p>
        </w:tc>
        <w:tc>
          <w:tcPr>
            <w:tcW w:w="615" w:type="pct"/>
            <w:shd w:val="clear" w:color="auto" w:fill="FFFFFF" w:themeFill="background1"/>
          </w:tcPr>
          <w:p w14:paraId="53386ECE" w14:textId="0649AA94" w:rsidR="007F0110" w:rsidRPr="00B051F6" w:rsidRDefault="007F0110" w:rsidP="007F0110">
            <w:pPr>
              <w:widowControl/>
              <w:jc w:val="left"/>
              <w:rPr>
                <w:rFonts w:ascii="Calibri" w:hAnsi="Calibri" w:cs="Calibri"/>
                <w:lang w:eastAsia="nn-NO"/>
              </w:rPr>
            </w:pPr>
            <w:r w:rsidRPr="00163A02">
              <w:rPr>
                <w:rFonts w:ascii="Calibri" w:hAnsi="Calibri" w:cs="Calibri"/>
                <w:lang w:eastAsia="nn-NO"/>
              </w:rPr>
              <w:lastRenderedPageBreak/>
              <w:t>[Bekreftes</w:t>
            </w:r>
            <w:r w:rsidR="008E55E5" w:rsidRPr="00163A02">
              <w:rPr>
                <w:rFonts w:ascii="Calibri" w:hAnsi="Calibri" w:cs="Calibri"/>
                <w:lang w:eastAsia="nn-NO"/>
              </w:rPr>
              <w:t xml:space="preserve"> og kort beskrivelse av hvordan kravet vil oppfylles</w:t>
            </w:r>
            <w:r w:rsidRPr="00163A02">
              <w:rPr>
                <w:rFonts w:ascii="Calibri" w:hAnsi="Calibri" w:cs="Calibri"/>
                <w:lang w:eastAsia="nn-NO"/>
              </w:rPr>
              <w:t>]</w:t>
            </w:r>
          </w:p>
        </w:tc>
        <w:tc>
          <w:tcPr>
            <w:tcW w:w="346" w:type="pct"/>
            <w:shd w:val="clear" w:color="auto" w:fill="FFFFFF" w:themeFill="background1"/>
          </w:tcPr>
          <w:p w14:paraId="36FFBC9D" w14:textId="77777777" w:rsidR="007F0110" w:rsidRPr="007F0110" w:rsidRDefault="007F0110" w:rsidP="007F0110">
            <w:pPr>
              <w:widowControl/>
              <w:jc w:val="center"/>
              <w:rPr>
                <w:rFonts w:ascii="Calibri" w:hAnsi="Calibri" w:cs="Calibri"/>
                <w:color w:val="FF0000"/>
                <w:lang w:eastAsia="nn-NO"/>
              </w:rPr>
            </w:pPr>
            <w:r w:rsidRPr="007F0110">
              <w:rPr>
                <w:rFonts w:ascii="Calibri" w:hAnsi="Calibri" w:cs="Calibri"/>
                <w:b/>
                <w:lang w:eastAsia="nn-NO"/>
              </w:rPr>
              <w:t>A</w:t>
            </w:r>
          </w:p>
        </w:tc>
        <w:tc>
          <w:tcPr>
            <w:tcW w:w="721" w:type="pct"/>
          </w:tcPr>
          <w:p w14:paraId="0BF39C78" w14:textId="77777777" w:rsidR="007F0110" w:rsidRPr="007F0110" w:rsidRDefault="007F0110" w:rsidP="007F0110">
            <w:pPr>
              <w:widowControl/>
              <w:jc w:val="left"/>
              <w:rPr>
                <w:rFonts w:ascii="Calibri" w:hAnsi="Calibri" w:cs="Calibri"/>
                <w:lang w:eastAsia="nn-NO"/>
              </w:rPr>
            </w:pPr>
          </w:p>
        </w:tc>
        <w:tc>
          <w:tcPr>
            <w:tcW w:w="1298" w:type="pct"/>
          </w:tcPr>
          <w:p w14:paraId="1BC65B5F" w14:textId="77777777" w:rsidR="007F0110" w:rsidRPr="007F0110" w:rsidRDefault="007F0110" w:rsidP="007F0110">
            <w:pPr>
              <w:widowControl/>
              <w:jc w:val="left"/>
              <w:rPr>
                <w:rFonts w:ascii="Calibri" w:hAnsi="Calibri" w:cs="Calibri"/>
                <w:lang w:eastAsia="nn-NO"/>
              </w:rPr>
            </w:pPr>
          </w:p>
        </w:tc>
      </w:tr>
      <w:tr w:rsidR="007F0110" w:rsidRPr="007F0110" w14:paraId="367AC1FC" w14:textId="77777777" w:rsidTr="00163A02">
        <w:tc>
          <w:tcPr>
            <w:tcW w:w="371" w:type="pct"/>
            <w:shd w:val="clear" w:color="auto" w:fill="FFFFFF" w:themeFill="background1"/>
          </w:tcPr>
          <w:p w14:paraId="1B55FF92" w14:textId="77777777" w:rsidR="007F0110" w:rsidRPr="007F0110" w:rsidRDefault="007F0110" w:rsidP="0096582D">
            <w:pPr>
              <w:widowControl/>
              <w:numPr>
                <w:ilvl w:val="0"/>
                <w:numId w:val="10"/>
              </w:numPr>
              <w:jc w:val="left"/>
              <w:rPr>
                <w:rFonts w:ascii="Calibri" w:hAnsi="Calibri" w:cs="Calibri"/>
                <w:lang w:eastAsia="nn-NO"/>
              </w:rPr>
            </w:pPr>
          </w:p>
        </w:tc>
        <w:tc>
          <w:tcPr>
            <w:tcW w:w="1648" w:type="pct"/>
            <w:shd w:val="clear" w:color="auto" w:fill="FFFFFF" w:themeFill="background1"/>
          </w:tcPr>
          <w:p w14:paraId="4D3A53C3" w14:textId="77777777" w:rsidR="007F0110" w:rsidRPr="007F0110" w:rsidRDefault="007F0110" w:rsidP="007F0110">
            <w:pPr>
              <w:widowControl/>
              <w:jc w:val="left"/>
              <w:rPr>
                <w:rFonts w:ascii="Calibri" w:hAnsi="Calibri" w:cs="Calibri"/>
                <w:b/>
                <w:lang w:eastAsia="nn-NO"/>
              </w:rPr>
            </w:pPr>
            <w:r w:rsidRPr="007F0110">
              <w:rPr>
                <w:rFonts w:ascii="Calibri" w:hAnsi="Calibri" w:cs="Calibri"/>
                <w:b/>
                <w:lang w:eastAsia="nn-NO"/>
              </w:rPr>
              <w:t>Krav til responstid større oppdrag</w:t>
            </w:r>
          </w:p>
          <w:p w14:paraId="58B4884B" w14:textId="278CE5DD" w:rsidR="007F0110" w:rsidRPr="007F0110" w:rsidRDefault="007F0110" w:rsidP="007F0110">
            <w:pPr>
              <w:widowControl/>
              <w:jc w:val="left"/>
              <w:rPr>
                <w:rFonts w:ascii="Calibri" w:hAnsi="Calibri" w:cs="Calibri"/>
                <w:b/>
                <w:lang w:eastAsia="nn-NO"/>
              </w:rPr>
            </w:pPr>
            <w:r w:rsidRPr="007F0110">
              <w:rPr>
                <w:rFonts w:ascii="Calibri" w:hAnsi="Calibri" w:cs="Calibri"/>
                <w:lang w:eastAsia="nn-NO"/>
              </w:rPr>
              <w:t xml:space="preserve">Iverksetting etter en bestilling av større omfang skal skje senest </w:t>
            </w:r>
            <w:r w:rsidRPr="007F0110">
              <w:rPr>
                <w:rFonts w:ascii="Calibri" w:hAnsi="Calibri" w:cs="Calibri"/>
                <w:i/>
                <w:lang w:eastAsia="nn-NO"/>
              </w:rPr>
              <w:t>innen 10 virkedager</w:t>
            </w:r>
            <w:r w:rsidRPr="007F0110">
              <w:rPr>
                <w:rFonts w:ascii="Calibri" w:hAnsi="Calibri" w:cs="Calibri"/>
                <w:lang w:eastAsia="nn-NO"/>
              </w:rPr>
              <w:t xml:space="preserve"> fra avrop er mottatt hos leverandøren, med mindre partene blir enige om noe annet.</w:t>
            </w:r>
          </w:p>
        </w:tc>
        <w:tc>
          <w:tcPr>
            <w:tcW w:w="615" w:type="pct"/>
            <w:shd w:val="clear" w:color="auto" w:fill="FFFFFF" w:themeFill="background1"/>
          </w:tcPr>
          <w:p w14:paraId="20DD8DA0" w14:textId="77777777" w:rsidR="007F0110" w:rsidRPr="00B051F6" w:rsidRDefault="007F0110" w:rsidP="007F0110">
            <w:pPr>
              <w:widowControl/>
              <w:jc w:val="left"/>
              <w:rPr>
                <w:rFonts w:ascii="Calibri" w:hAnsi="Calibri" w:cs="Calibri"/>
                <w:lang w:eastAsia="nn-NO"/>
              </w:rPr>
            </w:pPr>
            <w:r w:rsidRPr="00B051F6">
              <w:rPr>
                <w:rFonts w:ascii="Calibri" w:hAnsi="Calibri" w:cs="Calibri"/>
                <w:lang w:eastAsia="nn-NO"/>
              </w:rPr>
              <w:t>[Bekreftes]</w:t>
            </w:r>
          </w:p>
          <w:p w14:paraId="6E8EE793" w14:textId="77777777" w:rsidR="007F0110" w:rsidRPr="00B051F6" w:rsidRDefault="007F0110" w:rsidP="007F0110">
            <w:pPr>
              <w:widowControl/>
              <w:jc w:val="left"/>
              <w:rPr>
                <w:rFonts w:ascii="Calibri" w:hAnsi="Calibri" w:cs="Calibri"/>
                <w:lang w:eastAsia="nn-NO"/>
              </w:rPr>
            </w:pPr>
          </w:p>
        </w:tc>
        <w:tc>
          <w:tcPr>
            <w:tcW w:w="346" w:type="pct"/>
            <w:shd w:val="clear" w:color="auto" w:fill="FFFFFF" w:themeFill="background1"/>
          </w:tcPr>
          <w:p w14:paraId="7B56D1EF" w14:textId="77777777" w:rsidR="007F0110" w:rsidRPr="007F0110" w:rsidRDefault="007F0110" w:rsidP="007F0110">
            <w:pPr>
              <w:widowControl/>
              <w:jc w:val="center"/>
              <w:rPr>
                <w:rFonts w:ascii="Calibri" w:hAnsi="Calibri" w:cs="Calibri"/>
                <w:color w:val="FF0000"/>
                <w:lang w:eastAsia="nn-NO"/>
              </w:rPr>
            </w:pPr>
            <w:r w:rsidRPr="007F0110">
              <w:rPr>
                <w:rFonts w:ascii="Calibri" w:hAnsi="Calibri" w:cs="Calibri"/>
                <w:b/>
                <w:lang w:eastAsia="nn-NO"/>
              </w:rPr>
              <w:t>A</w:t>
            </w:r>
          </w:p>
        </w:tc>
        <w:tc>
          <w:tcPr>
            <w:tcW w:w="721" w:type="pct"/>
          </w:tcPr>
          <w:p w14:paraId="4CC0AE71" w14:textId="77777777" w:rsidR="007F0110" w:rsidRPr="007F0110" w:rsidRDefault="007F0110" w:rsidP="007F0110">
            <w:pPr>
              <w:widowControl/>
              <w:jc w:val="left"/>
              <w:rPr>
                <w:rFonts w:ascii="Calibri" w:hAnsi="Calibri" w:cs="Calibri"/>
                <w:color w:val="FF0000"/>
                <w:lang w:eastAsia="nn-NO"/>
              </w:rPr>
            </w:pPr>
          </w:p>
        </w:tc>
        <w:tc>
          <w:tcPr>
            <w:tcW w:w="1298" w:type="pct"/>
          </w:tcPr>
          <w:p w14:paraId="16F0FF31" w14:textId="77777777" w:rsidR="007F0110" w:rsidRPr="007F0110" w:rsidRDefault="007F0110" w:rsidP="007F0110">
            <w:pPr>
              <w:widowControl/>
              <w:jc w:val="left"/>
              <w:rPr>
                <w:rFonts w:ascii="Calibri" w:hAnsi="Calibri" w:cs="Calibri"/>
                <w:lang w:eastAsia="nn-NO"/>
              </w:rPr>
            </w:pPr>
          </w:p>
        </w:tc>
      </w:tr>
      <w:tr w:rsidR="007F0110" w:rsidRPr="007F0110" w14:paraId="7AA7F4BE" w14:textId="77777777" w:rsidTr="00163A02">
        <w:tc>
          <w:tcPr>
            <w:tcW w:w="371" w:type="pct"/>
            <w:shd w:val="clear" w:color="auto" w:fill="FFFFFF" w:themeFill="background1"/>
          </w:tcPr>
          <w:p w14:paraId="1E70A974" w14:textId="77777777" w:rsidR="007F0110" w:rsidRPr="007F0110" w:rsidRDefault="007F0110" w:rsidP="0096582D">
            <w:pPr>
              <w:widowControl/>
              <w:numPr>
                <w:ilvl w:val="0"/>
                <w:numId w:val="10"/>
              </w:numPr>
              <w:jc w:val="left"/>
              <w:rPr>
                <w:rFonts w:ascii="Calibri" w:hAnsi="Calibri" w:cs="Calibri"/>
                <w:lang w:eastAsia="nn-NO"/>
              </w:rPr>
            </w:pPr>
          </w:p>
        </w:tc>
        <w:tc>
          <w:tcPr>
            <w:tcW w:w="1648" w:type="pct"/>
            <w:shd w:val="clear" w:color="auto" w:fill="FFFFFF" w:themeFill="background1"/>
          </w:tcPr>
          <w:p w14:paraId="1AA58051" w14:textId="77777777" w:rsidR="007F0110" w:rsidRPr="007F0110" w:rsidRDefault="007F0110" w:rsidP="007F0110">
            <w:pPr>
              <w:widowControl/>
              <w:jc w:val="left"/>
              <w:rPr>
                <w:rFonts w:ascii="Calibri" w:hAnsi="Calibri" w:cs="Calibri"/>
                <w:b/>
                <w:lang w:eastAsia="nn-NO"/>
              </w:rPr>
            </w:pPr>
            <w:r w:rsidRPr="007F0110">
              <w:rPr>
                <w:rFonts w:ascii="Calibri" w:hAnsi="Calibri" w:cs="Calibri"/>
                <w:b/>
                <w:lang w:eastAsia="nn-NO"/>
              </w:rPr>
              <w:t>Bestilling</w:t>
            </w:r>
          </w:p>
          <w:p w14:paraId="5A3869B5" w14:textId="77777777" w:rsidR="007F0110" w:rsidRPr="007F0110" w:rsidRDefault="007F0110" w:rsidP="007F0110">
            <w:pPr>
              <w:widowControl/>
              <w:jc w:val="left"/>
              <w:rPr>
                <w:rFonts w:ascii="Calibri" w:hAnsi="Calibri" w:cs="Calibri"/>
                <w:lang w:eastAsia="nn-NO"/>
              </w:rPr>
            </w:pPr>
            <w:r w:rsidRPr="007F0110">
              <w:rPr>
                <w:rFonts w:ascii="Calibri" w:hAnsi="Calibri" w:cs="Calibri"/>
                <w:lang w:eastAsia="nn-NO"/>
              </w:rPr>
              <w:t>Ordinære vedlikeholds-/reparasjonsoppdrag vil bli bestilt av oppdragsgiver, som avrop på rammeavtale innen normal arbeidstid.</w:t>
            </w:r>
          </w:p>
          <w:p w14:paraId="413C2D21" w14:textId="77777777" w:rsidR="007F0110" w:rsidRPr="007F0110" w:rsidRDefault="007F0110" w:rsidP="007F0110">
            <w:pPr>
              <w:widowControl/>
              <w:jc w:val="left"/>
              <w:rPr>
                <w:rFonts w:ascii="Calibri" w:hAnsi="Calibri" w:cs="Calibri"/>
                <w:lang w:eastAsia="nn-NO"/>
              </w:rPr>
            </w:pPr>
          </w:p>
          <w:p w14:paraId="3C9C25CD" w14:textId="77777777" w:rsidR="007F0110" w:rsidRPr="007F0110" w:rsidRDefault="007F0110" w:rsidP="007F0110">
            <w:pPr>
              <w:widowControl/>
              <w:jc w:val="left"/>
              <w:rPr>
                <w:rFonts w:ascii="Calibri" w:hAnsi="Calibri" w:cs="Calibri"/>
                <w:lang w:eastAsia="nn-NO"/>
              </w:rPr>
            </w:pPr>
            <w:r w:rsidRPr="007F0110">
              <w:rPr>
                <w:rFonts w:ascii="Calibri" w:hAnsi="Calibri" w:cs="Calibri"/>
                <w:lang w:eastAsia="nn-NO"/>
              </w:rPr>
              <w:t xml:space="preserve">Oppdragsgiver vil benytte kontaktinformasjonen opplyst her ovenfor. </w:t>
            </w:r>
          </w:p>
          <w:p w14:paraId="4D630901" w14:textId="77777777" w:rsidR="007F0110" w:rsidRPr="007F0110" w:rsidRDefault="007F0110" w:rsidP="007F0110">
            <w:pPr>
              <w:widowControl/>
              <w:jc w:val="left"/>
              <w:rPr>
                <w:rFonts w:ascii="Calibri" w:hAnsi="Calibri" w:cs="Calibri"/>
                <w:lang w:eastAsia="nn-NO"/>
              </w:rPr>
            </w:pPr>
          </w:p>
          <w:p w14:paraId="779BA660" w14:textId="6D848716" w:rsidR="007F0110" w:rsidRPr="007F0110" w:rsidRDefault="007F0110" w:rsidP="007F0110">
            <w:pPr>
              <w:widowControl/>
              <w:jc w:val="left"/>
              <w:rPr>
                <w:rFonts w:ascii="Calibri" w:hAnsi="Calibri" w:cs="Calibri"/>
                <w:lang w:eastAsia="nn-NO"/>
              </w:rPr>
            </w:pPr>
            <w:r w:rsidRPr="007F0110">
              <w:rPr>
                <w:rFonts w:ascii="Calibri" w:hAnsi="Calibri" w:cs="Calibri"/>
                <w:lang w:eastAsia="nn-NO"/>
              </w:rPr>
              <w:t xml:space="preserve">Arbeider skal ikke igangsettes uten at arbeidsordre er tildelt. </w:t>
            </w:r>
          </w:p>
        </w:tc>
        <w:tc>
          <w:tcPr>
            <w:tcW w:w="615" w:type="pct"/>
            <w:shd w:val="clear" w:color="auto" w:fill="FFFFFF" w:themeFill="background1"/>
          </w:tcPr>
          <w:p w14:paraId="217B20E4" w14:textId="26609BD4" w:rsidR="007F0110" w:rsidRPr="00B051F6" w:rsidRDefault="007F0110" w:rsidP="007F0110">
            <w:pPr>
              <w:widowControl/>
              <w:jc w:val="left"/>
              <w:rPr>
                <w:rFonts w:ascii="Calibri" w:hAnsi="Calibri" w:cs="Calibri"/>
                <w:lang w:eastAsia="nn-NO"/>
              </w:rPr>
            </w:pPr>
            <w:r w:rsidRPr="00B051F6">
              <w:rPr>
                <w:rFonts w:ascii="Calibri" w:hAnsi="Calibri" w:cs="Calibri"/>
                <w:lang w:eastAsia="nn-NO"/>
              </w:rPr>
              <w:t>[Bekreftes]</w:t>
            </w:r>
          </w:p>
          <w:p w14:paraId="0BA9A0B3" w14:textId="77777777" w:rsidR="007F0110" w:rsidRPr="00B051F6" w:rsidRDefault="007F0110" w:rsidP="007F0110">
            <w:pPr>
              <w:widowControl/>
              <w:jc w:val="left"/>
              <w:rPr>
                <w:rFonts w:ascii="Calibri" w:hAnsi="Calibri" w:cs="Calibri"/>
                <w:lang w:eastAsia="nn-NO"/>
              </w:rPr>
            </w:pPr>
          </w:p>
        </w:tc>
        <w:tc>
          <w:tcPr>
            <w:tcW w:w="346" w:type="pct"/>
            <w:shd w:val="clear" w:color="auto" w:fill="FFFFFF" w:themeFill="background1"/>
          </w:tcPr>
          <w:p w14:paraId="0586ACA7" w14:textId="77777777" w:rsidR="007F0110" w:rsidRPr="007F0110" w:rsidRDefault="007F0110" w:rsidP="007F0110">
            <w:pPr>
              <w:widowControl/>
              <w:jc w:val="center"/>
              <w:rPr>
                <w:rFonts w:ascii="Calibri" w:hAnsi="Calibri" w:cs="Calibri"/>
                <w:color w:val="FF0000"/>
                <w:lang w:eastAsia="nn-NO"/>
              </w:rPr>
            </w:pPr>
            <w:r w:rsidRPr="007F0110">
              <w:rPr>
                <w:rFonts w:ascii="Calibri" w:hAnsi="Calibri" w:cs="Calibri"/>
                <w:b/>
                <w:lang w:eastAsia="nn-NO"/>
              </w:rPr>
              <w:t>A</w:t>
            </w:r>
          </w:p>
        </w:tc>
        <w:tc>
          <w:tcPr>
            <w:tcW w:w="721" w:type="pct"/>
          </w:tcPr>
          <w:p w14:paraId="1A9A29EF" w14:textId="77777777" w:rsidR="007F0110" w:rsidRPr="007F0110" w:rsidRDefault="007F0110" w:rsidP="007F0110">
            <w:pPr>
              <w:widowControl/>
              <w:jc w:val="left"/>
              <w:rPr>
                <w:rFonts w:ascii="Calibri" w:hAnsi="Calibri" w:cs="Calibri"/>
                <w:lang w:eastAsia="nn-NO"/>
              </w:rPr>
            </w:pPr>
          </w:p>
        </w:tc>
        <w:tc>
          <w:tcPr>
            <w:tcW w:w="1298" w:type="pct"/>
          </w:tcPr>
          <w:p w14:paraId="27477032" w14:textId="77777777" w:rsidR="007F0110" w:rsidRPr="007F0110" w:rsidRDefault="007F0110" w:rsidP="007F0110">
            <w:pPr>
              <w:widowControl/>
              <w:jc w:val="left"/>
              <w:rPr>
                <w:rFonts w:ascii="Calibri" w:hAnsi="Calibri" w:cs="Calibri"/>
                <w:lang w:eastAsia="nn-NO"/>
              </w:rPr>
            </w:pPr>
          </w:p>
        </w:tc>
      </w:tr>
      <w:tr w:rsidR="007F0110" w:rsidRPr="007F0110" w14:paraId="341D3BE8" w14:textId="77777777" w:rsidTr="00163A02">
        <w:tc>
          <w:tcPr>
            <w:tcW w:w="371" w:type="pct"/>
            <w:shd w:val="clear" w:color="auto" w:fill="FFFFFF" w:themeFill="background1"/>
          </w:tcPr>
          <w:p w14:paraId="18652146" w14:textId="77777777" w:rsidR="007F0110" w:rsidRPr="007F0110" w:rsidRDefault="007F0110" w:rsidP="0096582D">
            <w:pPr>
              <w:widowControl/>
              <w:numPr>
                <w:ilvl w:val="0"/>
                <w:numId w:val="10"/>
              </w:numPr>
              <w:jc w:val="left"/>
              <w:rPr>
                <w:rFonts w:ascii="Calibri" w:hAnsi="Calibri" w:cs="Calibri"/>
                <w:lang w:eastAsia="nn-NO"/>
              </w:rPr>
            </w:pPr>
          </w:p>
        </w:tc>
        <w:tc>
          <w:tcPr>
            <w:tcW w:w="1648" w:type="pct"/>
            <w:shd w:val="clear" w:color="auto" w:fill="FFFFFF" w:themeFill="background1"/>
          </w:tcPr>
          <w:p w14:paraId="7ABA44D5" w14:textId="77777777" w:rsidR="007F0110" w:rsidRPr="007F0110" w:rsidRDefault="007F0110" w:rsidP="007F0110">
            <w:pPr>
              <w:widowControl/>
              <w:jc w:val="left"/>
              <w:rPr>
                <w:rFonts w:ascii="Calibri" w:hAnsi="Calibri" w:cs="Calibri"/>
                <w:b/>
                <w:lang w:eastAsia="nn-NO"/>
              </w:rPr>
            </w:pPr>
            <w:r w:rsidRPr="007F0110">
              <w:rPr>
                <w:rFonts w:ascii="Calibri" w:hAnsi="Calibri" w:cs="Calibri"/>
                <w:b/>
                <w:lang w:eastAsia="nn-NO"/>
              </w:rPr>
              <w:t>Avbestilling av oppdrag</w:t>
            </w:r>
          </w:p>
          <w:p w14:paraId="56EF8761" w14:textId="0990697D" w:rsidR="00C31867" w:rsidRPr="007F0110" w:rsidRDefault="007F0110" w:rsidP="007F0110">
            <w:pPr>
              <w:widowControl/>
              <w:jc w:val="left"/>
              <w:rPr>
                <w:rFonts w:ascii="Calibri" w:hAnsi="Calibri" w:cs="Calibri"/>
                <w:lang w:eastAsia="nn-NO"/>
              </w:rPr>
            </w:pPr>
            <w:r w:rsidRPr="007F0110">
              <w:rPr>
                <w:rFonts w:ascii="Calibri" w:hAnsi="Calibri" w:cs="Calibri"/>
                <w:lang w:eastAsia="nn-NO"/>
              </w:rPr>
              <w:t>Oppdragsgiver kan avbestille oppdrag. Avbestilling skal gjøres skriftlig. Leverandøren har rett på honorar for arbeid som er utført før avbestilling har funnet sted.</w:t>
            </w:r>
          </w:p>
        </w:tc>
        <w:tc>
          <w:tcPr>
            <w:tcW w:w="615" w:type="pct"/>
            <w:shd w:val="clear" w:color="auto" w:fill="FFFFFF" w:themeFill="background1"/>
          </w:tcPr>
          <w:p w14:paraId="3E297293" w14:textId="2E9325AD" w:rsidR="007F0110" w:rsidRPr="00B051F6" w:rsidRDefault="008E55E5" w:rsidP="007F0110">
            <w:pPr>
              <w:widowControl/>
              <w:jc w:val="left"/>
              <w:rPr>
                <w:rFonts w:ascii="Calibri" w:hAnsi="Calibri" w:cs="Calibri"/>
                <w:lang w:eastAsia="nn-NO"/>
              </w:rPr>
            </w:pPr>
            <w:r w:rsidRPr="00B051F6">
              <w:rPr>
                <w:rFonts w:ascii="Calibri" w:hAnsi="Calibri" w:cs="Calibri"/>
                <w:lang w:eastAsia="nn-NO"/>
              </w:rPr>
              <w:t>[Bekreftes]</w:t>
            </w:r>
          </w:p>
          <w:p w14:paraId="571D3F2D" w14:textId="77777777" w:rsidR="007F0110" w:rsidRPr="00B051F6" w:rsidRDefault="007F0110" w:rsidP="007F0110">
            <w:pPr>
              <w:widowControl/>
              <w:jc w:val="left"/>
              <w:rPr>
                <w:rFonts w:ascii="Calibri" w:hAnsi="Calibri" w:cs="Calibri"/>
                <w:lang w:eastAsia="nn-NO"/>
              </w:rPr>
            </w:pPr>
          </w:p>
        </w:tc>
        <w:tc>
          <w:tcPr>
            <w:tcW w:w="346" w:type="pct"/>
            <w:shd w:val="clear" w:color="auto" w:fill="FFFFFF" w:themeFill="background1"/>
          </w:tcPr>
          <w:p w14:paraId="180D9005" w14:textId="77777777" w:rsidR="007F0110" w:rsidRPr="007F0110" w:rsidRDefault="007F0110" w:rsidP="007F0110">
            <w:pPr>
              <w:widowControl/>
              <w:jc w:val="center"/>
              <w:rPr>
                <w:rFonts w:ascii="Calibri" w:hAnsi="Calibri" w:cs="Calibri"/>
                <w:color w:val="FF0000"/>
                <w:lang w:eastAsia="nn-NO"/>
              </w:rPr>
            </w:pPr>
            <w:r w:rsidRPr="007F0110">
              <w:rPr>
                <w:rFonts w:ascii="Calibri" w:hAnsi="Calibri" w:cs="Calibri"/>
                <w:b/>
                <w:lang w:eastAsia="nn-NO"/>
              </w:rPr>
              <w:t>A</w:t>
            </w:r>
          </w:p>
        </w:tc>
        <w:tc>
          <w:tcPr>
            <w:tcW w:w="721" w:type="pct"/>
          </w:tcPr>
          <w:p w14:paraId="5B5ACE28" w14:textId="77777777" w:rsidR="007F0110" w:rsidRPr="007F0110" w:rsidRDefault="007F0110" w:rsidP="007F0110">
            <w:pPr>
              <w:widowControl/>
              <w:jc w:val="left"/>
              <w:rPr>
                <w:rFonts w:ascii="Calibri" w:hAnsi="Calibri" w:cs="Calibri"/>
                <w:lang w:eastAsia="nn-NO"/>
              </w:rPr>
            </w:pPr>
          </w:p>
        </w:tc>
        <w:tc>
          <w:tcPr>
            <w:tcW w:w="1298" w:type="pct"/>
          </w:tcPr>
          <w:p w14:paraId="45A3B32A" w14:textId="77777777" w:rsidR="007F0110" w:rsidRPr="007F0110" w:rsidRDefault="007F0110" w:rsidP="007F0110">
            <w:pPr>
              <w:widowControl/>
              <w:jc w:val="left"/>
              <w:rPr>
                <w:rFonts w:ascii="Calibri" w:hAnsi="Calibri" w:cs="Calibri"/>
                <w:lang w:eastAsia="nn-NO"/>
              </w:rPr>
            </w:pPr>
          </w:p>
        </w:tc>
      </w:tr>
      <w:tr w:rsidR="007F0110" w:rsidRPr="007F0110" w14:paraId="65831F94" w14:textId="77777777" w:rsidTr="00163A02">
        <w:tc>
          <w:tcPr>
            <w:tcW w:w="371" w:type="pct"/>
            <w:shd w:val="clear" w:color="auto" w:fill="FFFFFF" w:themeFill="background1"/>
          </w:tcPr>
          <w:p w14:paraId="60901177" w14:textId="77777777" w:rsidR="007F0110" w:rsidRPr="007F0110" w:rsidRDefault="007F0110" w:rsidP="0096582D">
            <w:pPr>
              <w:widowControl/>
              <w:numPr>
                <w:ilvl w:val="0"/>
                <w:numId w:val="10"/>
              </w:numPr>
              <w:jc w:val="left"/>
              <w:rPr>
                <w:rFonts w:ascii="Calibri" w:hAnsi="Calibri" w:cs="Calibri"/>
                <w:lang w:eastAsia="nn-NO"/>
              </w:rPr>
            </w:pPr>
          </w:p>
        </w:tc>
        <w:tc>
          <w:tcPr>
            <w:tcW w:w="1648" w:type="pct"/>
            <w:shd w:val="clear" w:color="auto" w:fill="FFFFFF" w:themeFill="background1"/>
          </w:tcPr>
          <w:p w14:paraId="11FAE870" w14:textId="77777777" w:rsidR="007F0110" w:rsidRPr="007F0110" w:rsidRDefault="007F0110" w:rsidP="007F0110">
            <w:pPr>
              <w:widowControl/>
              <w:jc w:val="left"/>
              <w:rPr>
                <w:rFonts w:ascii="Calibri" w:hAnsi="Calibri" w:cs="Calibri"/>
                <w:b/>
                <w:szCs w:val="22"/>
                <w:lang w:eastAsia="nn-NO"/>
              </w:rPr>
            </w:pPr>
            <w:r w:rsidRPr="007F0110">
              <w:rPr>
                <w:rFonts w:ascii="Calibri" w:hAnsi="Calibri" w:cs="Calibri"/>
                <w:b/>
                <w:szCs w:val="22"/>
                <w:lang w:eastAsia="nn-NO"/>
              </w:rPr>
              <w:t>Samarbeid og oppfølgingsmøter</w:t>
            </w:r>
          </w:p>
          <w:p w14:paraId="2964F023" w14:textId="39D021FB" w:rsidR="00B52974" w:rsidRDefault="00B52974" w:rsidP="007F0110">
            <w:pPr>
              <w:widowControl/>
              <w:autoSpaceDE w:val="0"/>
              <w:autoSpaceDN w:val="0"/>
              <w:adjustRightInd w:val="0"/>
              <w:spacing w:line="240" w:lineRule="auto"/>
              <w:jc w:val="left"/>
              <w:rPr>
                <w:rFonts w:ascii="Calibri" w:hAnsi="Calibri" w:cs="Calibri"/>
                <w:color w:val="000000"/>
                <w:szCs w:val="22"/>
                <w:lang w:eastAsia="nn-NO"/>
              </w:rPr>
            </w:pPr>
            <w:r>
              <w:rPr>
                <w:rFonts w:ascii="Calibri" w:hAnsi="Calibri" w:cs="Calibri"/>
                <w:color w:val="000000"/>
                <w:szCs w:val="22"/>
                <w:lang w:eastAsia="nn-NO"/>
              </w:rPr>
              <w:lastRenderedPageBreak/>
              <w:t xml:space="preserve">Oppdragsgiver har til enhver tid anledning til å etterspørre dokumentasjon og bekreftelser på om og hvordan oppdrag og krav er ivaretatt. </w:t>
            </w:r>
          </w:p>
          <w:p w14:paraId="3117D669" w14:textId="77777777" w:rsidR="00B52974" w:rsidRDefault="00B52974" w:rsidP="007F0110">
            <w:pPr>
              <w:widowControl/>
              <w:autoSpaceDE w:val="0"/>
              <w:autoSpaceDN w:val="0"/>
              <w:adjustRightInd w:val="0"/>
              <w:spacing w:line="240" w:lineRule="auto"/>
              <w:jc w:val="left"/>
              <w:rPr>
                <w:rFonts w:ascii="Calibri" w:hAnsi="Calibri" w:cs="Calibri"/>
                <w:color w:val="000000"/>
                <w:szCs w:val="22"/>
                <w:lang w:eastAsia="nn-NO"/>
              </w:rPr>
            </w:pPr>
          </w:p>
          <w:p w14:paraId="61B3BADF" w14:textId="2FE493E2" w:rsidR="007F0110" w:rsidRPr="007F0110" w:rsidRDefault="007F0110" w:rsidP="007F0110">
            <w:pPr>
              <w:widowControl/>
              <w:autoSpaceDE w:val="0"/>
              <w:autoSpaceDN w:val="0"/>
              <w:adjustRightInd w:val="0"/>
              <w:spacing w:line="240" w:lineRule="auto"/>
              <w:jc w:val="left"/>
              <w:rPr>
                <w:rFonts w:ascii="Calibri" w:hAnsi="Calibri" w:cs="Calibri"/>
                <w:color w:val="000000"/>
                <w:szCs w:val="22"/>
                <w:lang w:eastAsia="nn-NO"/>
              </w:rPr>
            </w:pPr>
            <w:r w:rsidRPr="007F0110">
              <w:rPr>
                <w:rFonts w:ascii="Calibri" w:hAnsi="Calibri" w:cs="Calibri"/>
                <w:color w:val="000000"/>
                <w:szCs w:val="22"/>
                <w:lang w:eastAsia="nn-NO"/>
              </w:rPr>
              <w:t xml:space="preserve">Dersom </w:t>
            </w:r>
            <w:r w:rsidR="00313FCC">
              <w:rPr>
                <w:rFonts w:ascii="Calibri" w:hAnsi="Calibri" w:cs="Calibri"/>
                <w:color w:val="000000"/>
                <w:szCs w:val="22"/>
                <w:lang w:eastAsia="nn-NO"/>
              </w:rPr>
              <w:t>oppdragsgiver</w:t>
            </w:r>
            <w:r w:rsidR="00313FCC" w:rsidRPr="007F0110">
              <w:rPr>
                <w:rFonts w:ascii="Calibri" w:hAnsi="Calibri" w:cs="Calibri"/>
                <w:color w:val="000000"/>
                <w:szCs w:val="22"/>
                <w:lang w:eastAsia="nn-NO"/>
              </w:rPr>
              <w:t xml:space="preserve"> </w:t>
            </w:r>
            <w:r w:rsidRPr="007F0110">
              <w:rPr>
                <w:rFonts w:ascii="Calibri" w:hAnsi="Calibri" w:cs="Calibri"/>
                <w:color w:val="000000"/>
                <w:szCs w:val="22"/>
                <w:lang w:eastAsia="nn-NO"/>
              </w:rPr>
              <w:t>eller leverandørene har behov for det, skal det på kort varsel (minst 3 hverdagers varsel) kunne kalles inn til møter for å gjennomgå alle forhold rundt kontrakten. Dersom ikke særlige forhold krever det, settes maks antall møter til 3 p</w:t>
            </w:r>
            <w:r w:rsidR="00DF107B">
              <w:rPr>
                <w:rFonts w:ascii="Calibri" w:hAnsi="Calibri" w:cs="Calibri"/>
                <w:color w:val="000000"/>
                <w:szCs w:val="22"/>
                <w:lang w:eastAsia="nn-NO"/>
              </w:rPr>
              <w:t>e</w:t>
            </w:r>
            <w:r w:rsidRPr="007F0110">
              <w:rPr>
                <w:rFonts w:ascii="Calibri" w:hAnsi="Calibri" w:cs="Calibri"/>
                <w:color w:val="000000"/>
                <w:szCs w:val="22"/>
                <w:lang w:eastAsia="nn-NO"/>
              </w:rPr>
              <w:t>r år.</w:t>
            </w:r>
          </w:p>
          <w:p w14:paraId="4714E0F7" w14:textId="7A73519A" w:rsidR="007F0110" w:rsidRDefault="007F0110" w:rsidP="007F0110">
            <w:pPr>
              <w:widowControl/>
              <w:jc w:val="left"/>
              <w:rPr>
                <w:rFonts w:ascii="Calibri" w:hAnsi="Calibri" w:cs="Calibri"/>
                <w:color w:val="000000"/>
                <w:szCs w:val="22"/>
                <w:lang w:eastAsia="nn-NO"/>
              </w:rPr>
            </w:pPr>
            <w:r w:rsidRPr="007F0110">
              <w:rPr>
                <w:rFonts w:ascii="Calibri" w:hAnsi="Calibri" w:cs="Calibri"/>
                <w:color w:val="000000"/>
                <w:szCs w:val="22"/>
                <w:lang w:eastAsia="nn-NO"/>
              </w:rPr>
              <w:t>Det bør være et årlig statusmøte for å evaluere alle forhold rundt kontrakten.</w:t>
            </w:r>
          </w:p>
          <w:p w14:paraId="350E7B4E" w14:textId="079D2AA5" w:rsidR="002C1110" w:rsidRPr="007F0110" w:rsidRDefault="002C1110" w:rsidP="007F0110">
            <w:pPr>
              <w:widowControl/>
              <w:jc w:val="left"/>
              <w:rPr>
                <w:rFonts w:ascii="Calibri" w:hAnsi="Calibri" w:cs="Calibri"/>
                <w:color w:val="000000"/>
                <w:szCs w:val="22"/>
                <w:lang w:eastAsia="nn-NO"/>
              </w:rPr>
            </w:pPr>
            <w:r w:rsidRPr="00AA2FDD">
              <w:rPr>
                <w:rFonts w:ascii="Calibri" w:hAnsi="Calibri" w:cs="Calibri"/>
                <w:color w:val="000000"/>
                <w:szCs w:val="22"/>
                <w:lang w:eastAsia="nn-NO"/>
              </w:rPr>
              <w:t>Leverandøren skal kostnadsfritt delta på</w:t>
            </w:r>
            <w:r>
              <w:rPr>
                <w:rFonts w:ascii="Calibri" w:hAnsi="Calibri" w:cs="Calibri"/>
                <w:color w:val="000000"/>
                <w:szCs w:val="22"/>
                <w:lang w:eastAsia="nn-NO"/>
              </w:rPr>
              <w:t xml:space="preserve"> alle samarbeids- og oppfølgingsmøter.</w:t>
            </w:r>
          </w:p>
          <w:p w14:paraId="07074969" w14:textId="77777777" w:rsidR="007F0110" w:rsidRPr="007F0110" w:rsidRDefault="007F0110" w:rsidP="007F0110">
            <w:pPr>
              <w:widowControl/>
              <w:jc w:val="left"/>
              <w:rPr>
                <w:rFonts w:ascii="Calibri" w:hAnsi="Calibri" w:cs="Calibri"/>
                <w:color w:val="000000"/>
                <w:szCs w:val="22"/>
                <w:lang w:eastAsia="nn-NO"/>
              </w:rPr>
            </w:pPr>
          </w:p>
          <w:p w14:paraId="3D980747" w14:textId="77777777" w:rsidR="007F0110" w:rsidRPr="007F0110" w:rsidRDefault="007F0110" w:rsidP="007F0110">
            <w:pPr>
              <w:widowControl/>
              <w:jc w:val="left"/>
              <w:rPr>
                <w:rFonts w:ascii="Calibri" w:hAnsi="Calibri" w:cs="Calibri"/>
                <w:lang w:eastAsia="nn-NO"/>
              </w:rPr>
            </w:pPr>
            <w:r w:rsidRPr="007F0110">
              <w:rPr>
                <w:rFonts w:ascii="Calibri" w:hAnsi="Calibri" w:cs="Calibri"/>
                <w:lang w:eastAsia="nn-NO"/>
              </w:rPr>
              <w:t xml:space="preserve">Statusmøter skal dersom ikke annet er avtalt, avholdes på Oppdragsgivers adresse.   </w:t>
            </w:r>
          </w:p>
          <w:p w14:paraId="0C5C093C" w14:textId="77777777" w:rsidR="007F0110" w:rsidRPr="007F0110" w:rsidRDefault="007F0110" w:rsidP="007F0110">
            <w:pPr>
              <w:widowControl/>
              <w:jc w:val="left"/>
              <w:rPr>
                <w:rFonts w:ascii="Calibri" w:hAnsi="Calibri" w:cs="Calibri"/>
                <w:lang w:eastAsia="nn-NO"/>
              </w:rPr>
            </w:pPr>
          </w:p>
          <w:p w14:paraId="41DAFF7D" w14:textId="77777777" w:rsidR="007F0110" w:rsidRPr="007F0110" w:rsidRDefault="007F0110" w:rsidP="007F0110">
            <w:pPr>
              <w:widowControl/>
              <w:jc w:val="left"/>
              <w:rPr>
                <w:rFonts w:ascii="Calibri" w:hAnsi="Calibri" w:cs="Calibri"/>
                <w:lang w:eastAsia="nn-NO"/>
              </w:rPr>
            </w:pPr>
            <w:r w:rsidRPr="007F0110">
              <w:rPr>
                <w:rFonts w:ascii="Calibri" w:hAnsi="Calibri" w:cs="Calibri"/>
                <w:lang w:eastAsia="nn-NO"/>
              </w:rPr>
              <w:t xml:space="preserve">Møter ved bruk av videokonferanse og telefon kan unntaksvis gjennomføres ved aksept fra Oppdragsgiver. </w:t>
            </w:r>
          </w:p>
          <w:p w14:paraId="09883D33" w14:textId="77777777" w:rsidR="007F0110" w:rsidRPr="007F0110" w:rsidRDefault="007F0110" w:rsidP="007F0110">
            <w:pPr>
              <w:widowControl/>
              <w:jc w:val="left"/>
              <w:rPr>
                <w:rFonts w:ascii="Calibri" w:hAnsi="Calibri" w:cs="Calibri"/>
                <w:lang w:eastAsia="nn-NO"/>
              </w:rPr>
            </w:pPr>
          </w:p>
          <w:p w14:paraId="4AA07863" w14:textId="6C198C13" w:rsidR="00B52974" w:rsidRPr="00594AE6" w:rsidRDefault="007F0110" w:rsidP="007F0110">
            <w:pPr>
              <w:widowControl/>
              <w:jc w:val="left"/>
              <w:rPr>
                <w:rFonts w:ascii="Calibri" w:hAnsi="Calibri" w:cs="Calibri"/>
                <w:lang w:eastAsia="nn-NO"/>
              </w:rPr>
            </w:pPr>
            <w:r w:rsidRPr="007F0110">
              <w:rPr>
                <w:rFonts w:ascii="Calibri" w:hAnsi="Calibri" w:cs="Calibri"/>
                <w:lang w:eastAsia="nn-NO"/>
              </w:rPr>
              <w:t>I utgangspunktet ønsker Oppdragsgiver at møter blir gjennomført fysisk på Oppdragsgivers adresse</w:t>
            </w:r>
          </w:p>
        </w:tc>
        <w:tc>
          <w:tcPr>
            <w:tcW w:w="615" w:type="pct"/>
            <w:shd w:val="clear" w:color="auto" w:fill="FFFFFF" w:themeFill="background1"/>
          </w:tcPr>
          <w:p w14:paraId="093743E9" w14:textId="77777777" w:rsidR="007F0110" w:rsidRPr="00B051F6" w:rsidRDefault="007F0110" w:rsidP="007F0110">
            <w:pPr>
              <w:widowControl/>
              <w:jc w:val="left"/>
              <w:rPr>
                <w:rFonts w:ascii="Calibri" w:hAnsi="Calibri" w:cs="Calibri"/>
                <w:lang w:eastAsia="nn-NO"/>
              </w:rPr>
            </w:pPr>
            <w:r w:rsidRPr="00B051F6">
              <w:rPr>
                <w:rFonts w:ascii="Calibri" w:hAnsi="Calibri" w:cs="Calibri"/>
                <w:lang w:eastAsia="nn-NO"/>
              </w:rPr>
              <w:lastRenderedPageBreak/>
              <w:t>[Bekreftes]</w:t>
            </w:r>
          </w:p>
          <w:p w14:paraId="2835023C" w14:textId="77777777" w:rsidR="007F0110" w:rsidRPr="00B051F6" w:rsidRDefault="007F0110" w:rsidP="007F0110">
            <w:pPr>
              <w:widowControl/>
              <w:jc w:val="left"/>
              <w:rPr>
                <w:rFonts w:ascii="Calibri" w:hAnsi="Calibri" w:cs="Calibri"/>
                <w:lang w:eastAsia="nn-NO"/>
              </w:rPr>
            </w:pPr>
          </w:p>
        </w:tc>
        <w:tc>
          <w:tcPr>
            <w:tcW w:w="346" w:type="pct"/>
            <w:shd w:val="clear" w:color="auto" w:fill="FFFFFF" w:themeFill="background1"/>
          </w:tcPr>
          <w:p w14:paraId="14A3814E" w14:textId="77777777" w:rsidR="007F0110" w:rsidRPr="007F0110" w:rsidRDefault="007F0110" w:rsidP="007F0110">
            <w:pPr>
              <w:widowControl/>
              <w:jc w:val="center"/>
              <w:rPr>
                <w:rFonts w:ascii="Calibri" w:hAnsi="Calibri" w:cs="Calibri"/>
                <w:color w:val="FF0000"/>
                <w:lang w:eastAsia="nn-NO"/>
              </w:rPr>
            </w:pPr>
            <w:r w:rsidRPr="007F0110">
              <w:rPr>
                <w:rFonts w:ascii="Calibri" w:hAnsi="Calibri" w:cs="Calibri"/>
                <w:b/>
                <w:lang w:eastAsia="nn-NO"/>
              </w:rPr>
              <w:lastRenderedPageBreak/>
              <w:t>A</w:t>
            </w:r>
          </w:p>
        </w:tc>
        <w:tc>
          <w:tcPr>
            <w:tcW w:w="721" w:type="pct"/>
          </w:tcPr>
          <w:p w14:paraId="5FA44814" w14:textId="77777777" w:rsidR="007F0110" w:rsidRPr="007F0110" w:rsidRDefault="007F0110" w:rsidP="007F0110">
            <w:pPr>
              <w:widowControl/>
              <w:jc w:val="left"/>
              <w:rPr>
                <w:rFonts w:ascii="Calibri" w:hAnsi="Calibri" w:cs="Calibri"/>
                <w:lang w:eastAsia="nn-NO"/>
              </w:rPr>
            </w:pPr>
          </w:p>
        </w:tc>
        <w:tc>
          <w:tcPr>
            <w:tcW w:w="1298" w:type="pct"/>
          </w:tcPr>
          <w:p w14:paraId="3C6E10B1" w14:textId="77777777" w:rsidR="007F0110" w:rsidRPr="007F0110" w:rsidRDefault="007F0110" w:rsidP="007F0110">
            <w:pPr>
              <w:widowControl/>
              <w:jc w:val="left"/>
              <w:rPr>
                <w:rFonts w:ascii="Calibri" w:hAnsi="Calibri" w:cs="Calibri"/>
                <w:lang w:eastAsia="nn-NO"/>
              </w:rPr>
            </w:pPr>
          </w:p>
        </w:tc>
      </w:tr>
      <w:tr w:rsidR="007E12A7" w:rsidRPr="007F0110" w14:paraId="78C206BD" w14:textId="77777777" w:rsidTr="00163A02">
        <w:tc>
          <w:tcPr>
            <w:tcW w:w="371" w:type="pct"/>
            <w:shd w:val="clear" w:color="auto" w:fill="FFFFFF" w:themeFill="background1"/>
          </w:tcPr>
          <w:p w14:paraId="5137EE8A" w14:textId="77777777" w:rsidR="007E12A7" w:rsidRPr="007F0110" w:rsidRDefault="007E12A7" w:rsidP="0096582D">
            <w:pPr>
              <w:widowControl/>
              <w:numPr>
                <w:ilvl w:val="0"/>
                <w:numId w:val="10"/>
              </w:numPr>
              <w:jc w:val="left"/>
              <w:rPr>
                <w:rFonts w:ascii="Calibri" w:hAnsi="Calibri" w:cs="Calibri"/>
                <w:lang w:eastAsia="nn-NO"/>
              </w:rPr>
            </w:pPr>
          </w:p>
        </w:tc>
        <w:tc>
          <w:tcPr>
            <w:tcW w:w="1648" w:type="pct"/>
            <w:shd w:val="clear" w:color="auto" w:fill="FFFFFF" w:themeFill="background1"/>
          </w:tcPr>
          <w:p w14:paraId="1DF41EF7" w14:textId="635B0C16" w:rsidR="007E12A7" w:rsidRDefault="007E12A7" w:rsidP="007F0110">
            <w:pPr>
              <w:widowControl/>
              <w:jc w:val="left"/>
              <w:rPr>
                <w:rFonts w:ascii="Calibri" w:hAnsi="Calibri" w:cs="Calibri"/>
                <w:b/>
                <w:szCs w:val="22"/>
                <w:lang w:eastAsia="nn-NO"/>
              </w:rPr>
            </w:pPr>
            <w:r>
              <w:rPr>
                <w:rFonts w:ascii="Calibri" w:hAnsi="Calibri" w:cs="Calibri"/>
                <w:b/>
                <w:szCs w:val="22"/>
                <w:lang w:eastAsia="nn-NO"/>
              </w:rPr>
              <w:t>Taushetsplikt</w:t>
            </w:r>
          </w:p>
          <w:p w14:paraId="3985DC80" w14:textId="77777777" w:rsidR="007E12A7" w:rsidRDefault="007E12A7" w:rsidP="007F0110">
            <w:pPr>
              <w:widowControl/>
              <w:jc w:val="left"/>
              <w:rPr>
                <w:rFonts w:ascii="Calibri" w:hAnsi="Calibri" w:cs="Calibri"/>
                <w:bCs/>
                <w:szCs w:val="22"/>
                <w:lang w:eastAsia="nn-NO"/>
              </w:rPr>
            </w:pPr>
            <w:r>
              <w:rPr>
                <w:rFonts w:ascii="Calibri" w:hAnsi="Calibri" w:cs="Calibri"/>
                <w:bCs/>
                <w:szCs w:val="22"/>
                <w:lang w:eastAsia="nn-NO"/>
              </w:rPr>
              <w:lastRenderedPageBreak/>
              <w:t xml:space="preserve">Leverandør skal til </w:t>
            </w:r>
            <w:r w:rsidRPr="007E12A7">
              <w:rPr>
                <w:rFonts w:ascii="Calibri" w:hAnsi="Calibri" w:cs="Calibri"/>
                <w:bCs/>
                <w:szCs w:val="22"/>
                <w:lang w:eastAsia="nn-NO"/>
              </w:rPr>
              <w:t>enhver tid ha</w:t>
            </w:r>
            <w:r>
              <w:rPr>
                <w:rFonts w:ascii="Calibri" w:hAnsi="Calibri" w:cs="Calibri"/>
                <w:bCs/>
                <w:szCs w:val="22"/>
                <w:lang w:eastAsia="nn-NO"/>
              </w:rPr>
              <w:t xml:space="preserve"> </w:t>
            </w:r>
            <w:r w:rsidRPr="007E12A7">
              <w:rPr>
                <w:rFonts w:ascii="Calibri" w:hAnsi="Calibri" w:cs="Calibri"/>
                <w:bCs/>
                <w:szCs w:val="22"/>
                <w:lang w:eastAsia="nn-NO"/>
              </w:rPr>
              <w:t>signerte taushetserklæringer på personell som benyttes i Lindesnes kommune</w:t>
            </w:r>
            <w:r>
              <w:rPr>
                <w:rFonts w:ascii="Calibri" w:hAnsi="Calibri" w:cs="Calibri"/>
                <w:bCs/>
                <w:szCs w:val="22"/>
                <w:lang w:eastAsia="nn-NO"/>
              </w:rPr>
              <w:t>.</w:t>
            </w:r>
          </w:p>
          <w:p w14:paraId="57C0474B" w14:textId="77777777" w:rsidR="007E12A7" w:rsidRDefault="007E12A7" w:rsidP="007F0110">
            <w:pPr>
              <w:widowControl/>
              <w:jc w:val="left"/>
              <w:rPr>
                <w:rFonts w:ascii="Calibri" w:hAnsi="Calibri" w:cs="Calibri"/>
                <w:bCs/>
                <w:szCs w:val="22"/>
                <w:lang w:eastAsia="nn-NO"/>
              </w:rPr>
            </w:pPr>
          </w:p>
          <w:p w14:paraId="69C7181F" w14:textId="0C6A77A0" w:rsidR="007E12A7" w:rsidRPr="007E12A7" w:rsidRDefault="007E12A7" w:rsidP="007F0110">
            <w:pPr>
              <w:widowControl/>
              <w:jc w:val="left"/>
              <w:rPr>
                <w:rFonts w:ascii="Calibri" w:hAnsi="Calibri" w:cs="Calibri"/>
                <w:bCs/>
                <w:szCs w:val="22"/>
                <w:lang w:eastAsia="nn-NO"/>
              </w:rPr>
            </w:pPr>
            <w:r>
              <w:rPr>
                <w:rFonts w:ascii="Calibri" w:hAnsi="Calibri" w:cs="Calibri"/>
                <w:bCs/>
                <w:szCs w:val="22"/>
                <w:lang w:eastAsia="nn-NO"/>
              </w:rPr>
              <w:t xml:space="preserve">Erklæringer skal </w:t>
            </w:r>
            <w:proofErr w:type="gramStart"/>
            <w:r>
              <w:rPr>
                <w:rFonts w:ascii="Calibri" w:hAnsi="Calibri" w:cs="Calibri"/>
                <w:bCs/>
                <w:szCs w:val="22"/>
                <w:lang w:eastAsia="nn-NO"/>
              </w:rPr>
              <w:t>forevises</w:t>
            </w:r>
            <w:proofErr w:type="gramEnd"/>
            <w:r>
              <w:rPr>
                <w:rFonts w:ascii="Calibri" w:hAnsi="Calibri" w:cs="Calibri"/>
                <w:bCs/>
                <w:szCs w:val="22"/>
                <w:lang w:eastAsia="nn-NO"/>
              </w:rPr>
              <w:t xml:space="preserve"> på kort tid ved forespørsel. </w:t>
            </w:r>
          </w:p>
        </w:tc>
        <w:tc>
          <w:tcPr>
            <w:tcW w:w="615" w:type="pct"/>
            <w:shd w:val="clear" w:color="auto" w:fill="FFFFFF" w:themeFill="background1"/>
          </w:tcPr>
          <w:p w14:paraId="026FA9DA" w14:textId="77777777" w:rsidR="007E12A7" w:rsidRPr="008F40F9" w:rsidRDefault="007E12A7" w:rsidP="007E12A7">
            <w:pPr>
              <w:widowControl/>
              <w:jc w:val="left"/>
              <w:rPr>
                <w:rFonts w:ascii="Calibri" w:hAnsi="Calibri" w:cs="Calibri"/>
                <w:lang w:eastAsia="nn-NO"/>
              </w:rPr>
            </w:pPr>
            <w:r w:rsidRPr="008F40F9">
              <w:rPr>
                <w:rFonts w:ascii="Calibri" w:hAnsi="Calibri" w:cs="Calibri"/>
                <w:lang w:eastAsia="nn-NO"/>
              </w:rPr>
              <w:lastRenderedPageBreak/>
              <w:t>[Bekreftes]</w:t>
            </w:r>
          </w:p>
          <w:p w14:paraId="15F53DFF" w14:textId="77777777" w:rsidR="007E12A7" w:rsidRPr="007F0110" w:rsidRDefault="007E12A7" w:rsidP="007F0110">
            <w:pPr>
              <w:widowControl/>
              <w:jc w:val="left"/>
              <w:rPr>
                <w:rFonts w:ascii="Calibri" w:hAnsi="Calibri" w:cs="Calibri"/>
                <w:color w:val="FF0000"/>
                <w:lang w:eastAsia="nn-NO"/>
              </w:rPr>
            </w:pPr>
          </w:p>
        </w:tc>
        <w:tc>
          <w:tcPr>
            <w:tcW w:w="346" w:type="pct"/>
            <w:shd w:val="clear" w:color="auto" w:fill="FFFFFF" w:themeFill="background1"/>
          </w:tcPr>
          <w:p w14:paraId="7C582637" w14:textId="56578565" w:rsidR="007E12A7" w:rsidRPr="007F0110" w:rsidRDefault="007E12A7" w:rsidP="007F0110">
            <w:pPr>
              <w:widowControl/>
              <w:jc w:val="center"/>
              <w:rPr>
                <w:rFonts w:ascii="Calibri" w:hAnsi="Calibri" w:cs="Calibri"/>
                <w:b/>
                <w:lang w:eastAsia="nn-NO"/>
              </w:rPr>
            </w:pPr>
            <w:r>
              <w:rPr>
                <w:rFonts w:ascii="Calibri" w:hAnsi="Calibri" w:cs="Calibri"/>
                <w:b/>
                <w:lang w:eastAsia="nn-NO"/>
              </w:rPr>
              <w:lastRenderedPageBreak/>
              <w:t>A</w:t>
            </w:r>
          </w:p>
        </w:tc>
        <w:tc>
          <w:tcPr>
            <w:tcW w:w="721" w:type="pct"/>
          </w:tcPr>
          <w:p w14:paraId="5CBF103A" w14:textId="77777777" w:rsidR="007E12A7" w:rsidRPr="007F0110" w:rsidRDefault="007E12A7" w:rsidP="007F0110">
            <w:pPr>
              <w:widowControl/>
              <w:jc w:val="left"/>
              <w:rPr>
                <w:rFonts w:ascii="Calibri" w:hAnsi="Calibri" w:cs="Calibri"/>
                <w:lang w:eastAsia="nn-NO"/>
              </w:rPr>
            </w:pPr>
          </w:p>
        </w:tc>
        <w:tc>
          <w:tcPr>
            <w:tcW w:w="1298" w:type="pct"/>
          </w:tcPr>
          <w:p w14:paraId="28DE71D7" w14:textId="77777777" w:rsidR="007E12A7" w:rsidRPr="007F0110" w:rsidRDefault="007E12A7" w:rsidP="007F0110">
            <w:pPr>
              <w:widowControl/>
              <w:jc w:val="left"/>
              <w:rPr>
                <w:rFonts w:ascii="Calibri" w:hAnsi="Calibri" w:cs="Calibri"/>
                <w:lang w:eastAsia="nn-NO"/>
              </w:rPr>
            </w:pPr>
          </w:p>
        </w:tc>
      </w:tr>
    </w:tbl>
    <w:p w14:paraId="725F6354" w14:textId="77777777" w:rsidR="007F0110" w:rsidRPr="007F0110" w:rsidRDefault="007F0110" w:rsidP="00AB5F8C">
      <w:pPr>
        <w:keepNext/>
        <w:keepLines/>
        <w:widowControl/>
        <w:spacing w:before="480" w:after="160" w:line="240" w:lineRule="auto"/>
        <w:jc w:val="left"/>
        <w:outlineLvl w:val="0"/>
        <w:rPr>
          <w:rFonts w:ascii="Calibri" w:hAnsi="Calibri" w:cs="Calibri"/>
          <w:b/>
          <w:bCs/>
          <w:sz w:val="32"/>
          <w:szCs w:val="32"/>
        </w:rPr>
      </w:pPr>
      <w:bookmarkStart w:id="15" w:name="_Toc478635583"/>
      <w:bookmarkStart w:id="16" w:name="_Toc289436417"/>
      <w:bookmarkStart w:id="17" w:name="_Toc432151280"/>
      <w:r w:rsidRPr="007F0110">
        <w:rPr>
          <w:rFonts w:ascii="Calibri" w:hAnsi="Calibri" w:cs="Calibri"/>
          <w:b/>
          <w:bCs/>
          <w:sz w:val="32"/>
          <w:szCs w:val="32"/>
        </w:rPr>
        <w:t>Arbeidssted</w:t>
      </w:r>
      <w:bookmarkEnd w:id="15"/>
    </w:p>
    <w:p w14:paraId="5072834D" w14:textId="77777777" w:rsidR="007F0110" w:rsidRPr="007F0110" w:rsidRDefault="007F0110" w:rsidP="007F0110">
      <w:pPr>
        <w:widowControl/>
        <w:spacing w:after="160" w:line="259" w:lineRule="auto"/>
        <w:jc w:val="left"/>
        <w:rPr>
          <w:rFonts w:ascii="Calibri" w:eastAsia="Calibri" w:hAnsi="Calibri" w:cs="Calibri"/>
          <w:szCs w:val="22"/>
        </w:rPr>
      </w:pPr>
      <w:r w:rsidRPr="007F0110">
        <w:rPr>
          <w:rFonts w:ascii="Calibri" w:eastAsia="Calibri" w:hAnsi="Calibri" w:cs="Calibri"/>
          <w:szCs w:val="22"/>
        </w:rPr>
        <w:t xml:space="preserve">Fasiliteter som wc, pauserom ved aktuell eiendom kan disponeres av leverandøren etter avtale på hvert enkelt oppdrag. Lagring av materiell og verktøy på eiendommen i perioder når det ikke blir utført arbeid kan ikke </w:t>
      </w:r>
      <w:proofErr w:type="gramStart"/>
      <w:r w:rsidRPr="007F0110">
        <w:rPr>
          <w:rFonts w:ascii="Calibri" w:eastAsia="Calibri" w:hAnsi="Calibri" w:cs="Calibri"/>
          <w:szCs w:val="22"/>
        </w:rPr>
        <w:t>påregnes</w:t>
      </w:r>
      <w:proofErr w:type="gramEnd"/>
      <w:r w:rsidRPr="007F0110">
        <w:rPr>
          <w:rFonts w:ascii="Calibri" w:eastAsia="Calibri" w:hAnsi="Calibri" w:cs="Calibri"/>
          <w:szCs w:val="22"/>
        </w:rPr>
        <w:t xml:space="preserve">. Lagring av materiell og verktøy på eiendommen mens arbeid utføres, må avtales i forkant av hvert enkelt oppdrag. </w:t>
      </w:r>
    </w:p>
    <w:p w14:paraId="54240F7E" w14:textId="77777777" w:rsidR="007F0110" w:rsidRPr="007F0110" w:rsidRDefault="007F0110" w:rsidP="00AB5F8C">
      <w:pPr>
        <w:keepNext/>
        <w:keepLines/>
        <w:widowControl/>
        <w:spacing w:before="480" w:after="160" w:line="240" w:lineRule="auto"/>
        <w:jc w:val="left"/>
        <w:outlineLvl w:val="0"/>
        <w:rPr>
          <w:rFonts w:ascii="Calibri" w:hAnsi="Calibri" w:cs="Calibri"/>
          <w:b/>
          <w:bCs/>
          <w:sz w:val="32"/>
          <w:szCs w:val="32"/>
        </w:rPr>
      </w:pPr>
      <w:bookmarkStart w:id="18" w:name="_Toc478635584"/>
      <w:r w:rsidRPr="007F0110">
        <w:rPr>
          <w:rFonts w:ascii="Calibri" w:hAnsi="Calibri" w:cs="Calibri"/>
          <w:b/>
          <w:bCs/>
          <w:sz w:val="32"/>
          <w:szCs w:val="32"/>
        </w:rPr>
        <w:t>Forhold på arbeidsplassen</w:t>
      </w:r>
      <w:bookmarkEnd w:id="16"/>
      <w:bookmarkEnd w:id="17"/>
      <w:bookmarkEnd w:id="18"/>
      <w:r w:rsidRPr="007F0110">
        <w:rPr>
          <w:rFonts w:ascii="Calibri" w:hAnsi="Calibri" w:cs="Calibri"/>
          <w:b/>
          <w:bCs/>
          <w:sz w:val="32"/>
          <w:szCs w:val="32"/>
        </w:rPr>
        <w:t xml:space="preserve"> </w:t>
      </w:r>
    </w:p>
    <w:p w14:paraId="06732B8B" w14:textId="77777777" w:rsidR="007F0110" w:rsidRPr="007F0110" w:rsidRDefault="007F0110" w:rsidP="007F0110">
      <w:pPr>
        <w:widowControl/>
        <w:spacing w:after="160" w:line="259" w:lineRule="auto"/>
        <w:jc w:val="left"/>
        <w:rPr>
          <w:rFonts w:ascii="Calibri" w:eastAsia="Calibri" w:hAnsi="Calibri" w:cs="Calibri"/>
          <w:szCs w:val="22"/>
        </w:rPr>
      </w:pPr>
      <w:r w:rsidRPr="007F0110">
        <w:rPr>
          <w:rFonts w:ascii="Calibri" w:eastAsia="Calibri" w:hAnsi="Calibri" w:cs="Calibri"/>
          <w:szCs w:val="22"/>
        </w:rPr>
        <w:t>Begge parter skal overholde de lover, offentlige forskrifter, bransjenormer og evt. lokale normer som gjelder for deres arbeid og for forholdene på arbeidsplassen. Arbeidet skal planlegges slik at den daglige driften blir minst mulig berørt. Det er tilbyders ansvar å sette seg inn i sikkerhetsopplegget på den enkelte enhet.</w:t>
      </w:r>
    </w:p>
    <w:p w14:paraId="0B5A3403" w14:textId="77777777" w:rsidR="007F0110" w:rsidRPr="007F0110" w:rsidRDefault="007F0110" w:rsidP="007F0110">
      <w:pPr>
        <w:widowControl/>
        <w:spacing w:after="160" w:line="259" w:lineRule="auto"/>
        <w:jc w:val="left"/>
        <w:rPr>
          <w:rFonts w:ascii="Calibri" w:eastAsia="Calibri" w:hAnsi="Calibri" w:cs="Calibri"/>
          <w:szCs w:val="22"/>
        </w:rPr>
      </w:pPr>
      <w:r w:rsidRPr="007F0110">
        <w:rPr>
          <w:rFonts w:ascii="Calibri" w:eastAsia="Calibri" w:hAnsi="Calibri" w:cs="Calibri"/>
          <w:szCs w:val="22"/>
        </w:rPr>
        <w:t>Alle arbeider forutsettes gjennomført innenfor ordinær arbeidstid. Det kan i enkelte tilfeller være behov for arbeid utenom normal arbeidstid. All bruk av overtid skal avklares skriftlig med Oppdragsgiver og følge arbeidstid i gjeldende tariff. Det er krav om responstid, og dette framkommer under beskrivelse av responstid og vakt/akuttoppdrag.</w:t>
      </w:r>
    </w:p>
    <w:p w14:paraId="1E8A19A1" w14:textId="77777777" w:rsidR="007F0110" w:rsidRPr="007F0110" w:rsidRDefault="007F0110" w:rsidP="007F0110">
      <w:pPr>
        <w:widowControl/>
        <w:spacing w:after="160" w:line="259" w:lineRule="auto"/>
        <w:jc w:val="left"/>
        <w:rPr>
          <w:rFonts w:ascii="Calibri" w:eastAsia="Calibri" w:hAnsi="Calibri" w:cs="Calibri"/>
          <w:szCs w:val="22"/>
        </w:rPr>
      </w:pPr>
      <w:r w:rsidRPr="007F0110">
        <w:rPr>
          <w:rFonts w:ascii="Calibri" w:eastAsia="Calibri" w:hAnsi="Calibri" w:cs="Calibri"/>
          <w:szCs w:val="22"/>
        </w:rPr>
        <w:t>Det er ønskelig at tilbyder foreslår gode/bedre løsninger før og under utførelsen. Ansvarlig leder for arbeidet skal også følge opp, slik at han kan påse at det utføres med god kvalitet og gode detaljer. Før ferdigbefaring skal han gjennomgå arbeidet med tanke på å redusere mangler og feil til et minimum.</w:t>
      </w:r>
    </w:p>
    <w:p w14:paraId="3305F45B" w14:textId="77777777" w:rsidR="007F0110" w:rsidRPr="007F0110" w:rsidRDefault="007F0110" w:rsidP="007F0110">
      <w:pPr>
        <w:widowControl/>
        <w:spacing w:after="160" w:line="259" w:lineRule="auto"/>
        <w:jc w:val="left"/>
        <w:rPr>
          <w:rFonts w:ascii="Calibri" w:eastAsia="Calibri" w:hAnsi="Calibri" w:cs="Calibri"/>
          <w:szCs w:val="22"/>
        </w:rPr>
      </w:pPr>
      <w:r w:rsidRPr="007F0110">
        <w:rPr>
          <w:rFonts w:ascii="Calibri" w:eastAsia="Calibri" w:hAnsi="Calibri" w:cs="Calibri"/>
          <w:szCs w:val="22"/>
        </w:rPr>
        <w:lastRenderedPageBreak/>
        <w:t>Ved ferdigstillelse av større arbeider, skal tilbyder kalle inn til ferdigbefaring.</w:t>
      </w:r>
    </w:p>
    <w:p w14:paraId="067C09C0" w14:textId="77777777" w:rsidR="007F0110" w:rsidRPr="007F0110" w:rsidRDefault="007F0110" w:rsidP="00A84784">
      <w:pPr>
        <w:keepNext/>
        <w:keepLines/>
        <w:widowControl/>
        <w:spacing w:before="480" w:after="160" w:line="240" w:lineRule="auto"/>
        <w:jc w:val="left"/>
        <w:outlineLvl w:val="0"/>
        <w:rPr>
          <w:rFonts w:ascii="Calibri" w:hAnsi="Calibri" w:cs="Calibri"/>
          <w:b/>
          <w:bCs/>
          <w:sz w:val="32"/>
          <w:szCs w:val="32"/>
        </w:rPr>
      </w:pPr>
      <w:bookmarkStart w:id="19" w:name="_Toc432151281"/>
      <w:bookmarkStart w:id="20" w:name="_Toc478635585"/>
      <w:r w:rsidRPr="007F0110">
        <w:rPr>
          <w:rFonts w:ascii="Calibri" w:hAnsi="Calibri" w:cs="Calibri"/>
          <w:b/>
          <w:bCs/>
          <w:sz w:val="32"/>
          <w:szCs w:val="32"/>
        </w:rPr>
        <w:t>Sikkerhet, helse og arbeidsmiljø</w:t>
      </w:r>
      <w:bookmarkEnd w:id="19"/>
      <w:bookmarkEnd w:id="20"/>
    </w:p>
    <w:p w14:paraId="5F8EB130" w14:textId="77777777" w:rsidR="007F0110" w:rsidRPr="007F0110" w:rsidRDefault="007F0110" w:rsidP="007F0110">
      <w:pPr>
        <w:widowControl/>
        <w:spacing w:after="160" w:line="259" w:lineRule="auto"/>
        <w:jc w:val="left"/>
        <w:rPr>
          <w:rFonts w:ascii="Calibri" w:eastAsia="Calibri" w:hAnsi="Calibri" w:cs="Calibri"/>
          <w:szCs w:val="22"/>
        </w:rPr>
      </w:pPr>
      <w:r w:rsidRPr="007F0110">
        <w:rPr>
          <w:rFonts w:ascii="Calibri" w:eastAsia="Calibri" w:hAnsi="Calibri" w:cs="Calibri"/>
          <w:szCs w:val="22"/>
        </w:rPr>
        <w:t xml:space="preserve">Byggherreforskriften tillegger byggherre et selvstendig og overordnet ansvar for at hensynet til sikkerhet, helse og arbeidsmiljø på bygge- eller anleggsplassen blir ivaretatt. Byggherren skal stille krav om at virksomhetene driver et systematisk helse-, miljø- og sikkerhetsarbeid i henhold til internkontrollforskriften. Entreprenør kan bli pålagt koordinatorroller </w:t>
      </w:r>
      <w:proofErr w:type="spellStart"/>
      <w:r w:rsidRPr="007F0110">
        <w:rPr>
          <w:rFonts w:ascii="Calibri" w:eastAsia="Calibri" w:hAnsi="Calibri" w:cs="Calibri"/>
          <w:szCs w:val="22"/>
        </w:rPr>
        <w:t>ifm</w:t>
      </w:r>
      <w:proofErr w:type="spellEnd"/>
      <w:r w:rsidRPr="007F0110">
        <w:rPr>
          <w:rFonts w:ascii="Calibri" w:eastAsia="Calibri" w:hAnsi="Calibri" w:cs="Calibri"/>
          <w:szCs w:val="22"/>
        </w:rPr>
        <w:t xml:space="preserve"> med SHA–arbeidet. </w:t>
      </w:r>
    </w:p>
    <w:p w14:paraId="00305F40" w14:textId="77777777" w:rsidR="007F0110" w:rsidRPr="007F0110" w:rsidRDefault="007F0110" w:rsidP="00A84784">
      <w:pPr>
        <w:keepNext/>
        <w:keepLines/>
        <w:widowControl/>
        <w:spacing w:before="480" w:after="160" w:line="240" w:lineRule="auto"/>
        <w:jc w:val="left"/>
        <w:outlineLvl w:val="0"/>
        <w:rPr>
          <w:rFonts w:ascii="Calibri" w:hAnsi="Calibri" w:cs="Calibri"/>
          <w:b/>
          <w:bCs/>
          <w:sz w:val="32"/>
          <w:szCs w:val="32"/>
        </w:rPr>
      </w:pPr>
      <w:bookmarkStart w:id="21" w:name="_Toc289436418"/>
      <w:bookmarkStart w:id="22" w:name="_Toc432151282"/>
      <w:bookmarkStart w:id="23" w:name="_Toc478635586"/>
      <w:r w:rsidRPr="007F0110">
        <w:rPr>
          <w:rFonts w:ascii="Calibri" w:hAnsi="Calibri" w:cs="Calibri"/>
          <w:b/>
          <w:bCs/>
          <w:sz w:val="32"/>
          <w:szCs w:val="32"/>
        </w:rPr>
        <w:t>Kontinuitet i arbeidet / stabilt personell</w:t>
      </w:r>
      <w:bookmarkEnd w:id="21"/>
      <w:bookmarkEnd w:id="22"/>
      <w:bookmarkEnd w:id="23"/>
      <w:r w:rsidRPr="007F0110">
        <w:rPr>
          <w:rFonts w:ascii="Calibri" w:hAnsi="Calibri" w:cs="Calibri"/>
          <w:b/>
          <w:bCs/>
          <w:sz w:val="32"/>
          <w:szCs w:val="32"/>
        </w:rPr>
        <w:t xml:space="preserve"> </w:t>
      </w:r>
    </w:p>
    <w:p w14:paraId="793F8E5C" w14:textId="77777777" w:rsidR="00163A02" w:rsidRDefault="007F0110" w:rsidP="00163A02">
      <w:pPr>
        <w:widowControl/>
        <w:spacing w:after="160" w:line="259" w:lineRule="auto"/>
        <w:jc w:val="left"/>
        <w:rPr>
          <w:rFonts w:ascii="Calibri" w:eastAsia="Calibri" w:hAnsi="Calibri" w:cs="Calibri"/>
          <w:szCs w:val="22"/>
        </w:rPr>
      </w:pPr>
      <w:r w:rsidRPr="007F0110">
        <w:rPr>
          <w:rFonts w:ascii="Calibri" w:eastAsia="Calibri" w:hAnsi="Calibri" w:cs="Calibri"/>
          <w:szCs w:val="22"/>
        </w:rPr>
        <w:t xml:space="preserve">Arbeidet forutsettes gjennomført kontinuerlig uten ugrunnet opphold. Ved gjentatte opphold forbeholder oppdragsgiver seg retten til å sette bort arbeidet til annen entreprenør hvor merkostnad dekkes av tjenesteyter som definert i kontrakt. Oppdragsgiver er avhengig av stabilt personell fra leverandør slik at montør/ lærling kan gjøre seg kjent på hvert bygg. Det er ikke aktuelt med nye fagarbeidere for </w:t>
      </w:r>
      <w:r w:rsidR="00F66AFE" w:rsidRPr="007F0110">
        <w:rPr>
          <w:rFonts w:ascii="Calibri" w:eastAsia="Calibri" w:hAnsi="Calibri" w:cs="Calibri"/>
          <w:szCs w:val="22"/>
        </w:rPr>
        <w:t>hver ny bestilling</w:t>
      </w:r>
      <w:r w:rsidRPr="007F0110">
        <w:rPr>
          <w:rFonts w:ascii="Calibri" w:eastAsia="Calibri" w:hAnsi="Calibri" w:cs="Calibri"/>
          <w:szCs w:val="22"/>
        </w:rPr>
        <w:t xml:space="preserve"> av tjenester</w:t>
      </w:r>
      <w:bookmarkStart w:id="24" w:name="_Toc432151297"/>
      <w:bookmarkStart w:id="25" w:name="_Toc478635589"/>
    </w:p>
    <w:p w14:paraId="0C44FD22" w14:textId="732BFAC0" w:rsidR="007F0110" w:rsidRPr="00163A02" w:rsidRDefault="007F0110" w:rsidP="00163A02">
      <w:pPr>
        <w:widowControl/>
        <w:spacing w:after="160" w:line="259" w:lineRule="auto"/>
        <w:jc w:val="left"/>
        <w:rPr>
          <w:rFonts w:ascii="Calibri" w:eastAsia="Calibri" w:hAnsi="Calibri" w:cs="Calibri"/>
          <w:szCs w:val="22"/>
        </w:rPr>
      </w:pPr>
      <w:r w:rsidRPr="00DD70BF">
        <w:rPr>
          <w:rFonts w:ascii="Calibri" w:hAnsi="Calibri" w:cs="Calibri"/>
          <w:b/>
          <w:bCs/>
          <w:sz w:val="32"/>
          <w:szCs w:val="32"/>
        </w:rPr>
        <w:t>FDV-dokumentasjon</w:t>
      </w:r>
      <w:bookmarkEnd w:id="24"/>
      <w:bookmarkEnd w:id="25"/>
    </w:p>
    <w:p w14:paraId="1E8236A2" w14:textId="61E38094" w:rsidR="007F0110" w:rsidRPr="003730DD" w:rsidRDefault="00007D29" w:rsidP="003730DD">
      <w:pPr>
        <w:spacing w:after="160" w:line="259" w:lineRule="auto"/>
        <w:jc w:val="left"/>
        <w:rPr>
          <w:rFonts w:ascii="Calibri" w:eastAsia="Calibri" w:hAnsi="Calibri" w:cs="Calibri"/>
          <w:szCs w:val="22"/>
        </w:rPr>
      </w:pPr>
      <w:bookmarkStart w:id="26" w:name="_Hlk39144887"/>
      <w:r w:rsidRPr="00DD70BF">
        <w:rPr>
          <w:rFonts w:ascii="Calibri" w:eastAsia="Calibri" w:hAnsi="Calibri" w:cs="Calibri"/>
          <w:szCs w:val="22"/>
        </w:rPr>
        <w:t xml:space="preserve">Det vil bli krevet at dokumentasjon for enkelte arbeider skal legges inn i kommunens </w:t>
      </w:r>
      <w:r w:rsidR="00B051F6">
        <w:rPr>
          <w:rFonts w:ascii="Calibri" w:eastAsia="Calibri" w:hAnsi="Calibri" w:cs="Calibri"/>
          <w:szCs w:val="22"/>
        </w:rPr>
        <w:t xml:space="preserve">til enhver tid gjeldende </w:t>
      </w:r>
      <w:r w:rsidRPr="00DD70BF">
        <w:rPr>
          <w:rFonts w:ascii="Calibri" w:eastAsia="Calibri" w:hAnsi="Calibri" w:cs="Calibri"/>
          <w:szCs w:val="22"/>
        </w:rPr>
        <w:t xml:space="preserve">drift og vedlikeholdssystem. Etter utført oppdrag skal entreprenør kvittere ut og vedlegge dokumentasjon i </w:t>
      </w:r>
      <w:r w:rsidR="00B051F6">
        <w:rPr>
          <w:rFonts w:ascii="Calibri" w:eastAsia="Calibri" w:hAnsi="Calibri" w:cs="Calibri"/>
          <w:szCs w:val="22"/>
        </w:rPr>
        <w:t>drift og vedlikeholds</w:t>
      </w:r>
      <w:r w:rsidRPr="00DD70BF">
        <w:rPr>
          <w:rFonts w:ascii="Calibri" w:eastAsia="Calibri" w:hAnsi="Calibri" w:cs="Calibri"/>
          <w:szCs w:val="22"/>
        </w:rPr>
        <w:t xml:space="preserve">systemet senest innen 14 dager etter arbeid er utført. Entreprenøren skal ha en fast kontakt i forhold til bestillinger/dokumentasjon </w:t>
      </w:r>
      <w:r w:rsidR="00B051F6">
        <w:rPr>
          <w:rFonts w:ascii="Calibri" w:eastAsia="Calibri" w:hAnsi="Calibri" w:cs="Calibri"/>
          <w:szCs w:val="22"/>
        </w:rPr>
        <w:t>i drift og vedlikeholdssystemet</w:t>
      </w:r>
      <w:r w:rsidR="00AD2C24">
        <w:rPr>
          <w:rFonts w:ascii="Calibri" w:eastAsia="Calibri" w:hAnsi="Calibri" w:cs="Calibri"/>
          <w:szCs w:val="22"/>
        </w:rPr>
        <w:t>.</w:t>
      </w:r>
      <w:r w:rsidRPr="00DD70BF">
        <w:rPr>
          <w:rFonts w:ascii="Calibri" w:eastAsia="Calibri" w:hAnsi="Calibri" w:cs="Calibri"/>
          <w:szCs w:val="22"/>
        </w:rPr>
        <w:t xml:space="preserve"> Bestillinger som kommer via FDV systemet blir også varslet via e-post til entreprenørens kontaktperson. Arbeidet skal dokumenteres i FDV før faktura kan sendes og godkjennes. Leverandør står ansvarlig for kostnadsfri opplæring av egne ansatte i FDV-system. Kommunen vil tilrettelegge og bidra ved behov. Tilbudt timepris skal inkludere medgått tid til FDV-dokumentasjon. Ved gjentakende arbeidsordrer skal leverandøren bruke dokumentasjon fra som er tilgjengelig fra tidligere arbeidsordre.</w:t>
      </w:r>
      <w:bookmarkEnd w:id="26"/>
    </w:p>
    <w:sectPr w:rsidR="007F0110" w:rsidRPr="003730DD" w:rsidSect="00686225">
      <w:headerReference w:type="default" r:id="rId9"/>
      <w:footerReference w:type="default" r:id="rId10"/>
      <w:pgSz w:w="15840" w:h="12240" w:orient="landscape" w:code="1"/>
      <w:pgMar w:top="1800" w:right="1276" w:bottom="1800" w:left="1276" w:header="68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831A0" w14:textId="77777777" w:rsidR="00924080" w:rsidRDefault="00924080" w:rsidP="004C5CC4">
      <w:pPr>
        <w:pStyle w:val="Kulepunkt-niv2"/>
      </w:pPr>
      <w:r>
        <w:separator/>
      </w:r>
    </w:p>
  </w:endnote>
  <w:endnote w:type="continuationSeparator" w:id="0">
    <w:p w14:paraId="12A9C9D7" w14:textId="77777777" w:rsidR="00924080" w:rsidRDefault="00924080" w:rsidP="004C5CC4">
      <w:pPr>
        <w:pStyle w:val="Kulepunkt-niv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6CB35" w14:textId="77777777" w:rsidR="008D602E" w:rsidRPr="008D602E" w:rsidRDefault="008D602E">
    <w:pPr>
      <w:pStyle w:val="Bunntekst"/>
      <w:jc w:val="center"/>
    </w:pPr>
    <w:r>
      <w:tab/>
    </w:r>
    <w:r>
      <w:tab/>
    </w:r>
    <w:r w:rsidRPr="008D602E">
      <w:t xml:space="preserve">Side </w:t>
    </w:r>
    <w:r w:rsidRPr="008D602E">
      <w:fldChar w:fldCharType="begin"/>
    </w:r>
    <w:r w:rsidRPr="008D602E">
      <w:instrText xml:space="preserve"> PAGE  \* Arabic  \* MERGEFORMAT </w:instrText>
    </w:r>
    <w:r w:rsidRPr="008D602E">
      <w:fldChar w:fldCharType="separate"/>
    </w:r>
    <w:r w:rsidR="00C66D1E">
      <w:rPr>
        <w:noProof/>
      </w:rPr>
      <w:t>5</w:t>
    </w:r>
    <w:r w:rsidRPr="008D602E">
      <w:fldChar w:fldCharType="end"/>
    </w:r>
    <w:r w:rsidRPr="008D602E">
      <w:t xml:space="preserve"> av </w:t>
    </w:r>
    <w:fldSimple w:instr=" NUMPAGES  \* Arabic  \* MERGEFORMAT ">
      <w:r w:rsidR="00C66D1E">
        <w:rPr>
          <w:noProof/>
        </w:rPr>
        <w:t>7</w:t>
      </w:r>
    </w:fldSimple>
  </w:p>
  <w:p w14:paraId="6F0E8B5D" w14:textId="77777777" w:rsidR="00C50F26" w:rsidRPr="00B42E02" w:rsidRDefault="00C50F26" w:rsidP="006A013E">
    <w:pPr>
      <w:pStyle w:val="Bunntekst"/>
      <w:pBdr>
        <w:top w:val="single" w:sz="4" w:space="1" w:color="auto"/>
      </w:pBdr>
      <w:tabs>
        <w:tab w:val="left" w:pos="6287"/>
      </w:tabs>
      <w:rPr>
        <w:rFonts w:cs="Arial"/>
        <w:i/>
        <w:sz w:val="16"/>
        <w:szCs w:val="18"/>
      </w:rPr>
    </w:pPr>
  </w:p>
  <w:p w14:paraId="14332F1A" w14:textId="77777777" w:rsidR="00E2432B" w:rsidRDefault="00E2432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F977C" w14:textId="77777777" w:rsidR="00924080" w:rsidRDefault="00924080" w:rsidP="004C5CC4">
      <w:pPr>
        <w:pStyle w:val="Kulepunkt-niv2"/>
      </w:pPr>
      <w:r>
        <w:separator/>
      </w:r>
    </w:p>
  </w:footnote>
  <w:footnote w:type="continuationSeparator" w:id="0">
    <w:p w14:paraId="592BA8E7" w14:textId="77777777" w:rsidR="00924080" w:rsidRDefault="00924080" w:rsidP="004C5CC4">
      <w:pPr>
        <w:pStyle w:val="Kulepunkt-niv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0ECAE" w14:textId="72414C4D" w:rsidR="00C50F26" w:rsidRPr="00FD0E69" w:rsidRDefault="00C50F26" w:rsidP="00861BCD">
    <w:pPr>
      <w:pStyle w:val="Topptekst"/>
      <w:pBdr>
        <w:bottom w:val="single" w:sz="4" w:space="1" w:color="auto"/>
      </w:pBdr>
      <w:tabs>
        <w:tab w:val="clear" w:pos="8640"/>
        <w:tab w:val="right" w:pos="13288"/>
      </w:tabs>
      <w:jc w:val="left"/>
      <w:rPr>
        <w:sz w:val="20"/>
      </w:rPr>
    </w:pPr>
    <w:r>
      <w:rPr>
        <w:b/>
        <w:sz w:val="32"/>
      </w:rPr>
      <w:tab/>
      <w:t xml:space="preserve">                                                  </w:t>
    </w:r>
    <w:r w:rsidR="002C1110">
      <w:rPr>
        <w:sz w:val="20"/>
      </w:rPr>
      <w:t>E</w:t>
    </w:r>
    <w:r w:rsidR="002C1110" w:rsidRPr="002C1110">
      <w:rPr>
        <w:sz w:val="20"/>
      </w:rPr>
      <w:t>lektrikertjenester for Lindesnes kommune</w:t>
    </w:r>
    <w:r>
      <w:rPr>
        <w:sz w:val="20"/>
      </w:rPr>
      <w:tab/>
      <w:t>Bilag 1</w:t>
    </w:r>
  </w:p>
  <w:p w14:paraId="4B4174D5" w14:textId="77777777" w:rsidR="00E2432B" w:rsidRDefault="00E2432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656A0850"/>
    <w:lvl w:ilvl="0">
      <w:start w:val="1"/>
      <w:numFmt w:val="bullet"/>
      <w:pStyle w:val="Punktliste5"/>
      <w:lvlText w:val=""/>
      <w:lvlJc w:val="left"/>
      <w:pPr>
        <w:tabs>
          <w:tab w:val="num" w:pos="1492"/>
        </w:tabs>
        <w:ind w:left="1492" w:hanging="360"/>
      </w:pPr>
      <w:rPr>
        <w:rFonts w:ascii="Symbol" w:hAnsi="Symbol" w:hint="default"/>
      </w:rPr>
    </w:lvl>
  </w:abstractNum>
  <w:abstractNum w:abstractNumId="1" w15:restartNumberingAfterBreak="0">
    <w:nsid w:val="01D44F80"/>
    <w:multiLevelType w:val="multilevel"/>
    <w:tmpl w:val="35B858C0"/>
    <w:lvl w:ilvl="0">
      <w:start w:val="1"/>
      <w:numFmt w:val="bullet"/>
      <w:pStyle w:val="ListSiste"/>
      <w:lvlText w:val=""/>
      <w:legacy w:legacy="1" w:legacySpace="0" w:legacyIndent="283"/>
      <w:lvlJc w:val="left"/>
      <w:pPr>
        <w:ind w:left="283" w:hanging="283"/>
      </w:pPr>
      <w:rPr>
        <w:rFonts w:ascii="Symbol" w:hAnsi="Symbol" w:hint="default"/>
      </w:rPr>
    </w:lvl>
    <w:lvl w:ilvl="1">
      <w:start w:val="1"/>
      <w:numFmt w:val="decimal"/>
      <w:lvlText w:val="%1.%2."/>
      <w:legacy w:legacy="1" w:legacySpace="0" w:legacyIndent="708"/>
      <w:lvlJc w:val="left"/>
      <w:pPr>
        <w:ind w:left="1416" w:hanging="708"/>
      </w:pPr>
    </w:lvl>
    <w:lvl w:ilvl="2">
      <w:numFmt w:val="none"/>
      <w:lvlText w:val=""/>
      <w:lvlJc w:val="left"/>
    </w:lvl>
    <w:lvl w:ilvl="3">
      <w:numFmt w:val="decimal"/>
      <w:lvlText w:val="%4"/>
      <w:legacy w:legacy="1" w:legacySpace="0" w:legacyIndent="0"/>
      <w:lvlJc w:val="left"/>
      <w:rPr>
        <w:rFonts w:ascii="Times New Roman" w:hAnsi="Times New Roman" w:hint="default"/>
      </w:rPr>
    </w:lvl>
    <w:lvl w:ilvl="4">
      <w:numFmt w:val="decimal"/>
      <w:lvlText w:val="%5"/>
      <w:legacy w:legacy="1" w:legacySpace="0" w:legacyIndent="0"/>
      <w:lvlJc w:val="left"/>
      <w:rPr>
        <w:rFonts w:ascii="Times New Roman" w:hAnsi="Times New Roman" w:hint="default"/>
      </w:rPr>
    </w:lvl>
    <w:lvl w:ilvl="5">
      <w:numFmt w:val="decimal"/>
      <w:lvlText w:val="%6"/>
      <w:legacy w:legacy="1" w:legacySpace="0" w:legacyIndent="0"/>
      <w:lvlJc w:val="left"/>
      <w:rPr>
        <w:rFonts w:ascii="Times New Roman" w:hAnsi="Times New Roman" w:hint="default"/>
      </w:rPr>
    </w:lvl>
    <w:lvl w:ilvl="6">
      <w:numFmt w:val="decimal"/>
      <w:lvlText w:val="%7"/>
      <w:legacy w:legacy="1" w:legacySpace="0" w:legacyIndent="0"/>
      <w:lvlJc w:val="left"/>
      <w:rPr>
        <w:rFonts w:ascii="Times New Roman" w:hAnsi="Times New Roman" w:hint="default"/>
      </w:rPr>
    </w:lvl>
    <w:lvl w:ilvl="7">
      <w:numFmt w:val="decimal"/>
      <w:lvlText w:val="%8"/>
      <w:legacy w:legacy="1" w:legacySpace="0" w:legacyIndent="0"/>
      <w:lvlJc w:val="left"/>
      <w:rPr>
        <w:rFonts w:ascii="Times New Roman" w:hAnsi="Times New Roman" w:hint="default"/>
      </w:rPr>
    </w:lvl>
    <w:lvl w:ilvl="8">
      <w:numFmt w:val="decimal"/>
      <w:lvlText w:val="%9"/>
      <w:legacy w:legacy="1" w:legacySpace="0" w:legacyIndent="0"/>
      <w:lvlJc w:val="left"/>
      <w:rPr>
        <w:rFonts w:ascii="Times New Roman" w:hAnsi="Times New Roman" w:hint="default"/>
      </w:rPr>
    </w:lvl>
  </w:abstractNum>
  <w:abstractNum w:abstractNumId="2" w15:restartNumberingAfterBreak="0">
    <w:nsid w:val="0EB44DD6"/>
    <w:multiLevelType w:val="hybridMultilevel"/>
    <w:tmpl w:val="B2BEB3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A212BB6"/>
    <w:multiLevelType w:val="hybridMultilevel"/>
    <w:tmpl w:val="95B0E5B6"/>
    <w:lvl w:ilvl="0" w:tplc="0814000F">
      <w:start w:val="1"/>
      <w:numFmt w:val="decimal"/>
      <w:lvlText w:val="%1."/>
      <w:lvlJc w:val="left"/>
      <w:pPr>
        <w:ind w:left="720" w:hanging="360"/>
      </w:pPr>
    </w:lvl>
    <w:lvl w:ilvl="1" w:tplc="2C3C627E">
      <w:start w:val="1"/>
      <w:numFmt w:val="decimal"/>
      <w:lvlText w:val="%2"/>
      <w:lvlJc w:val="left"/>
      <w:pPr>
        <w:ind w:left="1440" w:hanging="360"/>
      </w:pPr>
      <w:rPr>
        <w:rFonts w:hint="default"/>
      </w:r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4" w15:restartNumberingAfterBreak="0">
    <w:nsid w:val="2D8F138C"/>
    <w:multiLevelType w:val="hybridMultilevel"/>
    <w:tmpl w:val="0F8EF84C"/>
    <w:lvl w:ilvl="0" w:tplc="E30CFBEE">
      <w:start w:val="1"/>
      <w:numFmt w:val="upperRoman"/>
      <w:pStyle w:val="Romeroverskrift"/>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E610DA6"/>
    <w:multiLevelType w:val="singleLevel"/>
    <w:tmpl w:val="F404E290"/>
    <w:lvl w:ilvl="0">
      <w:start w:val="1"/>
      <w:numFmt w:val="bullet"/>
      <w:pStyle w:val="Liste"/>
      <w:lvlText w:val=""/>
      <w:legacy w:legacy="1" w:legacySpace="0" w:legacyIndent="283"/>
      <w:lvlJc w:val="left"/>
      <w:pPr>
        <w:ind w:left="283" w:hanging="283"/>
      </w:pPr>
      <w:rPr>
        <w:rFonts w:ascii="Symbol" w:hAnsi="Symbol" w:hint="default"/>
      </w:rPr>
    </w:lvl>
  </w:abstractNum>
  <w:abstractNum w:abstractNumId="6" w15:restartNumberingAfterBreak="0">
    <w:nsid w:val="35070C24"/>
    <w:multiLevelType w:val="hybridMultilevel"/>
    <w:tmpl w:val="EDBAA99C"/>
    <w:lvl w:ilvl="0" w:tplc="13029222">
      <w:numFmt w:val="bullet"/>
      <w:lvlText w:val="•"/>
      <w:lvlJc w:val="left"/>
      <w:pPr>
        <w:ind w:left="1080" w:hanging="360"/>
      </w:pPr>
      <w:rPr>
        <w:rFonts w:ascii="Calibri" w:eastAsiaTheme="minorHAnsi" w:hAnsi="Calibri" w:cstheme="minorBidi"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7" w15:restartNumberingAfterBreak="0">
    <w:nsid w:val="452027F4"/>
    <w:multiLevelType w:val="hybridMultilevel"/>
    <w:tmpl w:val="DAF69CA4"/>
    <w:lvl w:ilvl="0" w:tplc="13029222">
      <w:numFmt w:val="bullet"/>
      <w:lvlText w:val="•"/>
      <w:lvlJc w:val="left"/>
      <w:pPr>
        <w:ind w:left="1080" w:hanging="360"/>
      </w:pPr>
      <w:rPr>
        <w:rFonts w:ascii="Calibri" w:eastAsiaTheme="minorHAnsi" w:hAnsi="Calibri" w:cstheme="minorBidi"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8" w15:restartNumberingAfterBreak="0">
    <w:nsid w:val="460E55C4"/>
    <w:multiLevelType w:val="hybridMultilevel"/>
    <w:tmpl w:val="5CFE172E"/>
    <w:lvl w:ilvl="0" w:tplc="12AE0E2C">
      <w:start w:val="1"/>
      <w:numFmt w:val="bullet"/>
      <w:pStyle w:val="Kulepunkt-niv2"/>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1037FD8"/>
    <w:multiLevelType w:val="multilevel"/>
    <w:tmpl w:val="3FA4D83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0" w15:restartNumberingAfterBreak="0">
    <w:nsid w:val="617B7B7E"/>
    <w:multiLevelType w:val="hybridMultilevel"/>
    <w:tmpl w:val="D44E5522"/>
    <w:lvl w:ilvl="0" w:tplc="C56C3DB6">
      <w:start w:val="1"/>
      <w:numFmt w:val="upperRoman"/>
      <w:pStyle w:val="Romertalloverskrift"/>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6DAA651E"/>
    <w:multiLevelType w:val="hybridMultilevel"/>
    <w:tmpl w:val="0E7E7D16"/>
    <w:lvl w:ilvl="0" w:tplc="96A4968A">
      <w:start w:val="1"/>
      <w:numFmt w:val="decimal"/>
      <w:pStyle w:val="Tabelltekst"/>
      <w:lvlText w:val="Tabell %1."/>
      <w:lvlJc w:val="left"/>
      <w:pPr>
        <w:tabs>
          <w:tab w:val="num" w:pos="567"/>
        </w:tabs>
        <w:ind w:left="1004" w:hanging="1004"/>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2" w15:restartNumberingAfterBreak="0">
    <w:nsid w:val="70A65C92"/>
    <w:multiLevelType w:val="multilevel"/>
    <w:tmpl w:val="18303054"/>
    <w:styleLink w:val="StilPunktmerket"/>
    <w:lvl w:ilvl="0">
      <w:numFmt w:val="bullet"/>
      <w:lvlText w:val=""/>
      <w:lvlJc w:val="left"/>
      <w:pPr>
        <w:tabs>
          <w:tab w:val="num" w:pos="720"/>
        </w:tabs>
        <w:ind w:left="720" w:hanging="360"/>
      </w:pPr>
      <w:rPr>
        <w:rFonts w:ascii="Wingdings" w:hAnsi="Wingdings"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4E4212"/>
    <w:multiLevelType w:val="hybridMultilevel"/>
    <w:tmpl w:val="037E7C1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48087603">
    <w:abstractNumId w:val="8"/>
  </w:num>
  <w:num w:numId="2" w16cid:durableId="1285238314">
    <w:abstractNumId w:val="5"/>
  </w:num>
  <w:num w:numId="3" w16cid:durableId="773325142">
    <w:abstractNumId w:val="1"/>
  </w:num>
  <w:num w:numId="4" w16cid:durableId="74477126">
    <w:abstractNumId w:val="12"/>
  </w:num>
  <w:num w:numId="5" w16cid:durableId="530144309">
    <w:abstractNumId w:val="11"/>
  </w:num>
  <w:num w:numId="6" w16cid:durableId="1198736605">
    <w:abstractNumId w:val="9"/>
  </w:num>
  <w:num w:numId="7" w16cid:durableId="1551378796">
    <w:abstractNumId w:val="0"/>
  </w:num>
  <w:num w:numId="8" w16cid:durableId="1795246570">
    <w:abstractNumId w:val="10"/>
  </w:num>
  <w:num w:numId="9" w16cid:durableId="847326391">
    <w:abstractNumId w:val="4"/>
  </w:num>
  <w:num w:numId="10" w16cid:durableId="1813013359">
    <w:abstractNumId w:val="3"/>
  </w:num>
  <w:num w:numId="11" w16cid:durableId="521094658">
    <w:abstractNumId w:val="6"/>
  </w:num>
  <w:num w:numId="12" w16cid:durableId="1774126852">
    <w:abstractNumId w:val="7"/>
  </w:num>
  <w:num w:numId="13" w16cid:durableId="2091654314">
    <w:abstractNumId w:val="2"/>
  </w:num>
  <w:num w:numId="14" w16cid:durableId="1447383385">
    <w:abstractNumId w:val="13"/>
  </w:num>
  <w:num w:numId="15" w16cid:durableId="386415361">
    <w:abstractNumId w:val="4"/>
    <w:lvlOverride w:ilvl="0">
      <w:startOverride w:val="1"/>
    </w:lvlOverride>
  </w:num>
  <w:num w:numId="16" w16cid:durableId="1527791854">
    <w:abstractNumId w:val="4"/>
  </w:num>
  <w:num w:numId="17" w16cid:durableId="1388064582">
    <w:abstractNumId w:val="4"/>
    <w:lvlOverride w:ilvl="0">
      <w:startOverride w:val="1"/>
    </w:lvlOverride>
  </w:num>
  <w:num w:numId="18" w16cid:durableId="1766995299">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3222"/>
    <w:rsid w:val="0000034E"/>
    <w:rsid w:val="0000077B"/>
    <w:rsid w:val="000008DD"/>
    <w:rsid w:val="00000E24"/>
    <w:rsid w:val="00001EA3"/>
    <w:rsid w:val="00003228"/>
    <w:rsid w:val="00003296"/>
    <w:rsid w:val="000039F2"/>
    <w:rsid w:val="00004B40"/>
    <w:rsid w:val="0000553C"/>
    <w:rsid w:val="00006152"/>
    <w:rsid w:val="000062AC"/>
    <w:rsid w:val="00006577"/>
    <w:rsid w:val="000069B3"/>
    <w:rsid w:val="00006BBF"/>
    <w:rsid w:val="00007D29"/>
    <w:rsid w:val="00010392"/>
    <w:rsid w:val="000122B8"/>
    <w:rsid w:val="00012A39"/>
    <w:rsid w:val="00013575"/>
    <w:rsid w:val="0001402E"/>
    <w:rsid w:val="00014FA9"/>
    <w:rsid w:val="0001515A"/>
    <w:rsid w:val="00017070"/>
    <w:rsid w:val="00017B36"/>
    <w:rsid w:val="0002090C"/>
    <w:rsid w:val="0002097F"/>
    <w:rsid w:val="00020C89"/>
    <w:rsid w:val="000211F4"/>
    <w:rsid w:val="0002195D"/>
    <w:rsid w:val="00021E76"/>
    <w:rsid w:val="00022216"/>
    <w:rsid w:val="00023B85"/>
    <w:rsid w:val="00026ADA"/>
    <w:rsid w:val="000271AF"/>
    <w:rsid w:val="00027936"/>
    <w:rsid w:val="00027FB3"/>
    <w:rsid w:val="000301B4"/>
    <w:rsid w:val="00030B9E"/>
    <w:rsid w:val="00030CAD"/>
    <w:rsid w:val="00031A44"/>
    <w:rsid w:val="00031BC0"/>
    <w:rsid w:val="00031F54"/>
    <w:rsid w:val="000326F1"/>
    <w:rsid w:val="000337EC"/>
    <w:rsid w:val="00033804"/>
    <w:rsid w:val="00033D5A"/>
    <w:rsid w:val="0003427E"/>
    <w:rsid w:val="000361A9"/>
    <w:rsid w:val="000365C2"/>
    <w:rsid w:val="00036873"/>
    <w:rsid w:val="00036B81"/>
    <w:rsid w:val="000376DB"/>
    <w:rsid w:val="00037790"/>
    <w:rsid w:val="00037FAD"/>
    <w:rsid w:val="000413FA"/>
    <w:rsid w:val="00042D80"/>
    <w:rsid w:val="000432AB"/>
    <w:rsid w:val="000434C4"/>
    <w:rsid w:val="000436C9"/>
    <w:rsid w:val="00043C65"/>
    <w:rsid w:val="00044ED0"/>
    <w:rsid w:val="000453AB"/>
    <w:rsid w:val="00045882"/>
    <w:rsid w:val="00046281"/>
    <w:rsid w:val="000463BD"/>
    <w:rsid w:val="0004646A"/>
    <w:rsid w:val="00046BF8"/>
    <w:rsid w:val="00046C89"/>
    <w:rsid w:val="00046DCD"/>
    <w:rsid w:val="00046DDC"/>
    <w:rsid w:val="00047162"/>
    <w:rsid w:val="00047304"/>
    <w:rsid w:val="00047798"/>
    <w:rsid w:val="0004786A"/>
    <w:rsid w:val="00047D54"/>
    <w:rsid w:val="00050B6D"/>
    <w:rsid w:val="00050C98"/>
    <w:rsid w:val="00050EB2"/>
    <w:rsid w:val="0005116E"/>
    <w:rsid w:val="00051550"/>
    <w:rsid w:val="00051A49"/>
    <w:rsid w:val="00052BCE"/>
    <w:rsid w:val="00053841"/>
    <w:rsid w:val="0005388A"/>
    <w:rsid w:val="000538CB"/>
    <w:rsid w:val="000540F0"/>
    <w:rsid w:val="000548E0"/>
    <w:rsid w:val="000555A5"/>
    <w:rsid w:val="00056D73"/>
    <w:rsid w:val="00056F0C"/>
    <w:rsid w:val="00057017"/>
    <w:rsid w:val="00057A82"/>
    <w:rsid w:val="00060718"/>
    <w:rsid w:val="00061FF1"/>
    <w:rsid w:val="00062024"/>
    <w:rsid w:val="0006217B"/>
    <w:rsid w:val="00062557"/>
    <w:rsid w:val="0006272B"/>
    <w:rsid w:val="00063F13"/>
    <w:rsid w:val="0006505B"/>
    <w:rsid w:val="00065E65"/>
    <w:rsid w:val="00065E96"/>
    <w:rsid w:val="00065F53"/>
    <w:rsid w:val="000670E7"/>
    <w:rsid w:val="0006738D"/>
    <w:rsid w:val="000675CF"/>
    <w:rsid w:val="00070051"/>
    <w:rsid w:val="0007088C"/>
    <w:rsid w:val="000710FE"/>
    <w:rsid w:val="000715B8"/>
    <w:rsid w:val="00072049"/>
    <w:rsid w:val="000725CC"/>
    <w:rsid w:val="00072D5F"/>
    <w:rsid w:val="00072D81"/>
    <w:rsid w:val="000739EC"/>
    <w:rsid w:val="00073A22"/>
    <w:rsid w:val="00073BD7"/>
    <w:rsid w:val="0007427A"/>
    <w:rsid w:val="0007509C"/>
    <w:rsid w:val="000753AF"/>
    <w:rsid w:val="00075428"/>
    <w:rsid w:val="00075CC3"/>
    <w:rsid w:val="00077668"/>
    <w:rsid w:val="000777F9"/>
    <w:rsid w:val="00077D00"/>
    <w:rsid w:val="000801FE"/>
    <w:rsid w:val="00080725"/>
    <w:rsid w:val="000807FD"/>
    <w:rsid w:val="00081172"/>
    <w:rsid w:val="00081D1A"/>
    <w:rsid w:val="00082CC9"/>
    <w:rsid w:val="00082DD5"/>
    <w:rsid w:val="00083113"/>
    <w:rsid w:val="00084AD6"/>
    <w:rsid w:val="000851CB"/>
    <w:rsid w:val="00085C69"/>
    <w:rsid w:val="00085ECE"/>
    <w:rsid w:val="00086001"/>
    <w:rsid w:val="0008687B"/>
    <w:rsid w:val="0008727B"/>
    <w:rsid w:val="00090435"/>
    <w:rsid w:val="00090674"/>
    <w:rsid w:val="00090FC7"/>
    <w:rsid w:val="0009142D"/>
    <w:rsid w:val="00091537"/>
    <w:rsid w:val="000936FA"/>
    <w:rsid w:val="00093E4A"/>
    <w:rsid w:val="00095197"/>
    <w:rsid w:val="000954BE"/>
    <w:rsid w:val="00095AFD"/>
    <w:rsid w:val="00095FA0"/>
    <w:rsid w:val="0009638F"/>
    <w:rsid w:val="00097591"/>
    <w:rsid w:val="000A1069"/>
    <w:rsid w:val="000A10DF"/>
    <w:rsid w:val="000A18D8"/>
    <w:rsid w:val="000A19AF"/>
    <w:rsid w:val="000A2091"/>
    <w:rsid w:val="000A2108"/>
    <w:rsid w:val="000A2FDE"/>
    <w:rsid w:val="000A32B0"/>
    <w:rsid w:val="000A3A54"/>
    <w:rsid w:val="000A4530"/>
    <w:rsid w:val="000A4781"/>
    <w:rsid w:val="000A4910"/>
    <w:rsid w:val="000A5883"/>
    <w:rsid w:val="000A6299"/>
    <w:rsid w:val="000A65E5"/>
    <w:rsid w:val="000A6D7E"/>
    <w:rsid w:val="000A717C"/>
    <w:rsid w:val="000B1622"/>
    <w:rsid w:val="000B416A"/>
    <w:rsid w:val="000B42D0"/>
    <w:rsid w:val="000B5611"/>
    <w:rsid w:val="000B6B0D"/>
    <w:rsid w:val="000B6E7B"/>
    <w:rsid w:val="000B743C"/>
    <w:rsid w:val="000B74EA"/>
    <w:rsid w:val="000B7C13"/>
    <w:rsid w:val="000C01C7"/>
    <w:rsid w:val="000C0E3D"/>
    <w:rsid w:val="000C0EB4"/>
    <w:rsid w:val="000C15FE"/>
    <w:rsid w:val="000C2BC8"/>
    <w:rsid w:val="000C2E8C"/>
    <w:rsid w:val="000C33AE"/>
    <w:rsid w:val="000C34C2"/>
    <w:rsid w:val="000C398D"/>
    <w:rsid w:val="000C5465"/>
    <w:rsid w:val="000C55FC"/>
    <w:rsid w:val="000C608A"/>
    <w:rsid w:val="000C60DB"/>
    <w:rsid w:val="000C61E3"/>
    <w:rsid w:val="000C6759"/>
    <w:rsid w:val="000C68FC"/>
    <w:rsid w:val="000C69A0"/>
    <w:rsid w:val="000C7171"/>
    <w:rsid w:val="000C7C0E"/>
    <w:rsid w:val="000C7E5B"/>
    <w:rsid w:val="000D1AD8"/>
    <w:rsid w:val="000D3FBF"/>
    <w:rsid w:val="000D46AB"/>
    <w:rsid w:val="000D4FB8"/>
    <w:rsid w:val="000D59AC"/>
    <w:rsid w:val="000D7004"/>
    <w:rsid w:val="000D7046"/>
    <w:rsid w:val="000D72D0"/>
    <w:rsid w:val="000D79B2"/>
    <w:rsid w:val="000D7D43"/>
    <w:rsid w:val="000E0183"/>
    <w:rsid w:val="000E0959"/>
    <w:rsid w:val="000E0A81"/>
    <w:rsid w:val="000E0B8F"/>
    <w:rsid w:val="000E1512"/>
    <w:rsid w:val="000E2805"/>
    <w:rsid w:val="000E2DBB"/>
    <w:rsid w:val="000E308A"/>
    <w:rsid w:val="000E3260"/>
    <w:rsid w:val="000E34F3"/>
    <w:rsid w:val="000E4230"/>
    <w:rsid w:val="000E45DB"/>
    <w:rsid w:val="000E484B"/>
    <w:rsid w:val="000E5120"/>
    <w:rsid w:val="000E6030"/>
    <w:rsid w:val="000E6CC1"/>
    <w:rsid w:val="000F0218"/>
    <w:rsid w:val="000F1DD5"/>
    <w:rsid w:val="000F21B9"/>
    <w:rsid w:val="000F24C8"/>
    <w:rsid w:val="000F32B7"/>
    <w:rsid w:val="000F35E9"/>
    <w:rsid w:val="000F3D13"/>
    <w:rsid w:val="000F41E1"/>
    <w:rsid w:val="000F5417"/>
    <w:rsid w:val="000F5AC6"/>
    <w:rsid w:val="000F68B2"/>
    <w:rsid w:val="000F78B3"/>
    <w:rsid w:val="000F7ECC"/>
    <w:rsid w:val="001000BC"/>
    <w:rsid w:val="001001DC"/>
    <w:rsid w:val="0010028D"/>
    <w:rsid w:val="00101198"/>
    <w:rsid w:val="00101364"/>
    <w:rsid w:val="0010142D"/>
    <w:rsid w:val="00101763"/>
    <w:rsid w:val="00101BC4"/>
    <w:rsid w:val="001020DE"/>
    <w:rsid w:val="00102222"/>
    <w:rsid w:val="001024A3"/>
    <w:rsid w:val="001040CF"/>
    <w:rsid w:val="001047F1"/>
    <w:rsid w:val="00104873"/>
    <w:rsid w:val="00104E5F"/>
    <w:rsid w:val="001052BF"/>
    <w:rsid w:val="0010540C"/>
    <w:rsid w:val="0010578A"/>
    <w:rsid w:val="00105ABF"/>
    <w:rsid w:val="0010667C"/>
    <w:rsid w:val="00107175"/>
    <w:rsid w:val="0010732F"/>
    <w:rsid w:val="00107446"/>
    <w:rsid w:val="00107DBA"/>
    <w:rsid w:val="001101F3"/>
    <w:rsid w:val="0011241F"/>
    <w:rsid w:val="00112901"/>
    <w:rsid w:val="001130DD"/>
    <w:rsid w:val="0011359F"/>
    <w:rsid w:val="00113639"/>
    <w:rsid w:val="00113E9C"/>
    <w:rsid w:val="00114394"/>
    <w:rsid w:val="00114608"/>
    <w:rsid w:val="0011496F"/>
    <w:rsid w:val="00114FA9"/>
    <w:rsid w:val="00115561"/>
    <w:rsid w:val="00115852"/>
    <w:rsid w:val="001161C8"/>
    <w:rsid w:val="001169B0"/>
    <w:rsid w:val="00116D96"/>
    <w:rsid w:val="0011701F"/>
    <w:rsid w:val="00117F35"/>
    <w:rsid w:val="00120A56"/>
    <w:rsid w:val="00121124"/>
    <w:rsid w:val="001215CA"/>
    <w:rsid w:val="00121C26"/>
    <w:rsid w:val="00121DF4"/>
    <w:rsid w:val="00122042"/>
    <w:rsid w:val="0012241F"/>
    <w:rsid w:val="00122634"/>
    <w:rsid w:val="00123048"/>
    <w:rsid w:val="00123B7B"/>
    <w:rsid w:val="001240C0"/>
    <w:rsid w:val="00125008"/>
    <w:rsid w:val="001250A1"/>
    <w:rsid w:val="00125231"/>
    <w:rsid w:val="001252DE"/>
    <w:rsid w:val="001255BB"/>
    <w:rsid w:val="00125750"/>
    <w:rsid w:val="00125C98"/>
    <w:rsid w:val="00125E18"/>
    <w:rsid w:val="00125E8A"/>
    <w:rsid w:val="00125EC2"/>
    <w:rsid w:val="00125EEA"/>
    <w:rsid w:val="00126850"/>
    <w:rsid w:val="00130D27"/>
    <w:rsid w:val="00131033"/>
    <w:rsid w:val="00131454"/>
    <w:rsid w:val="00131467"/>
    <w:rsid w:val="001325F5"/>
    <w:rsid w:val="00132B50"/>
    <w:rsid w:val="0013350E"/>
    <w:rsid w:val="0013371D"/>
    <w:rsid w:val="0013484F"/>
    <w:rsid w:val="001348D3"/>
    <w:rsid w:val="00134918"/>
    <w:rsid w:val="00134B55"/>
    <w:rsid w:val="00134BD3"/>
    <w:rsid w:val="00134E63"/>
    <w:rsid w:val="001353D5"/>
    <w:rsid w:val="00135531"/>
    <w:rsid w:val="00135C33"/>
    <w:rsid w:val="00136A15"/>
    <w:rsid w:val="0013786E"/>
    <w:rsid w:val="00137B14"/>
    <w:rsid w:val="00141150"/>
    <w:rsid w:val="0014170F"/>
    <w:rsid w:val="00141A5B"/>
    <w:rsid w:val="00141A69"/>
    <w:rsid w:val="00141C05"/>
    <w:rsid w:val="00142479"/>
    <w:rsid w:val="001425EC"/>
    <w:rsid w:val="00142855"/>
    <w:rsid w:val="00142929"/>
    <w:rsid w:val="00143579"/>
    <w:rsid w:val="00144103"/>
    <w:rsid w:val="001448C8"/>
    <w:rsid w:val="00144BCB"/>
    <w:rsid w:val="00144DDE"/>
    <w:rsid w:val="00144E06"/>
    <w:rsid w:val="001458A6"/>
    <w:rsid w:val="00146BE7"/>
    <w:rsid w:val="00147909"/>
    <w:rsid w:val="001508F8"/>
    <w:rsid w:val="00151103"/>
    <w:rsid w:val="00151493"/>
    <w:rsid w:val="00151D7E"/>
    <w:rsid w:val="00151F94"/>
    <w:rsid w:val="001524D4"/>
    <w:rsid w:val="00152714"/>
    <w:rsid w:val="00152A8A"/>
    <w:rsid w:val="00152C28"/>
    <w:rsid w:val="00152E86"/>
    <w:rsid w:val="00153052"/>
    <w:rsid w:val="0015441D"/>
    <w:rsid w:val="001548B5"/>
    <w:rsid w:val="00156286"/>
    <w:rsid w:val="00156A3C"/>
    <w:rsid w:val="001604D3"/>
    <w:rsid w:val="00162BC3"/>
    <w:rsid w:val="00163222"/>
    <w:rsid w:val="00163A02"/>
    <w:rsid w:val="00163BFC"/>
    <w:rsid w:val="00163EC7"/>
    <w:rsid w:val="00164609"/>
    <w:rsid w:val="00164787"/>
    <w:rsid w:val="001650A3"/>
    <w:rsid w:val="001652F8"/>
    <w:rsid w:val="0016598F"/>
    <w:rsid w:val="00166534"/>
    <w:rsid w:val="001667E0"/>
    <w:rsid w:val="00166886"/>
    <w:rsid w:val="001676C9"/>
    <w:rsid w:val="00167BC3"/>
    <w:rsid w:val="00167D3F"/>
    <w:rsid w:val="00170530"/>
    <w:rsid w:val="00170542"/>
    <w:rsid w:val="00170652"/>
    <w:rsid w:val="00170B44"/>
    <w:rsid w:val="0017132E"/>
    <w:rsid w:val="00171722"/>
    <w:rsid w:val="0017209B"/>
    <w:rsid w:val="00172C0F"/>
    <w:rsid w:val="001769D2"/>
    <w:rsid w:val="001770BF"/>
    <w:rsid w:val="00177AAB"/>
    <w:rsid w:val="0018198F"/>
    <w:rsid w:val="00182243"/>
    <w:rsid w:val="00183D4A"/>
    <w:rsid w:val="00183E80"/>
    <w:rsid w:val="001850A3"/>
    <w:rsid w:val="00185299"/>
    <w:rsid w:val="00185671"/>
    <w:rsid w:val="001863FD"/>
    <w:rsid w:val="00186E29"/>
    <w:rsid w:val="00187C8B"/>
    <w:rsid w:val="00187E67"/>
    <w:rsid w:val="00190379"/>
    <w:rsid w:val="00190F09"/>
    <w:rsid w:val="00191225"/>
    <w:rsid w:val="00191F5A"/>
    <w:rsid w:val="00192415"/>
    <w:rsid w:val="00192633"/>
    <w:rsid w:val="00192D49"/>
    <w:rsid w:val="001936FC"/>
    <w:rsid w:val="00194021"/>
    <w:rsid w:val="00194250"/>
    <w:rsid w:val="001944B0"/>
    <w:rsid w:val="00195309"/>
    <w:rsid w:val="00195C45"/>
    <w:rsid w:val="00195C7C"/>
    <w:rsid w:val="00196CB7"/>
    <w:rsid w:val="00197811"/>
    <w:rsid w:val="001A089A"/>
    <w:rsid w:val="001A0B99"/>
    <w:rsid w:val="001A1449"/>
    <w:rsid w:val="001A1A41"/>
    <w:rsid w:val="001A1E92"/>
    <w:rsid w:val="001A1ED4"/>
    <w:rsid w:val="001A2C8D"/>
    <w:rsid w:val="001A35AC"/>
    <w:rsid w:val="001A39AD"/>
    <w:rsid w:val="001A425E"/>
    <w:rsid w:val="001A480F"/>
    <w:rsid w:val="001A5697"/>
    <w:rsid w:val="001A56E4"/>
    <w:rsid w:val="001A5896"/>
    <w:rsid w:val="001A5E09"/>
    <w:rsid w:val="001A67B5"/>
    <w:rsid w:val="001A691E"/>
    <w:rsid w:val="001A72E4"/>
    <w:rsid w:val="001A75F7"/>
    <w:rsid w:val="001A7D61"/>
    <w:rsid w:val="001B028D"/>
    <w:rsid w:val="001B0C99"/>
    <w:rsid w:val="001B1A9E"/>
    <w:rsid w:val="001B3770"/>
    <w:rsid w:val="001B3981"/>
    <w:rsid w:val="001B43EA"/>
    <w:rsid w:val="001B4AE2"/>
    <w:rsid w:val="001B582B"/>
    <w:rsid w:val="001B641B"/>
    <w:rsid w:val="001B68D7"/>
    <w:rsid w:val="001B7E02"/>
    <w:rsid w:val="001B7EBB"/>
    <w:rsid w:val="001C01C2"/>
    <w:rsid w:val="001C0797"/>
    <w:rsid w:val="001C09D9"/>
    <w:rsid w:val="001C15E9"/>
    <w:rsid w:val="001C19B0"/>
    <w:rsid w:val="001C1E5D"/>
    <w:rsid w:val="001C3A2A"/>
    <w:rsid w:val="001C5303"/>
    <w:rsid w:val="001C76E0"/>
    <w:rsid w:val="001C7AB1"/>
    <w:rsid w:val="001C7EA1"/>
    <w:rsid w:val="001C7F48"/>
    <w:rsid w:val="001D12C0"/>
    <w:rsid w:val="001D14CC"/>
    <w:rsid w:val="001D269D"/>
    <w:rsid w:val="001D28C7"/>
    <w:rsid w:val="001D3522"/>
    <w:rsid w:val="001D388F"/>
    <w:rsid w:val="001D4479"/>
    <w:rsid w:val="001D4915"/>
    <w:rsid w:val="001D4BDA"/>
    <w:rsid w:val="001D6B6C"/>
    <w:rsid w:val="001D6CCA"/>
    <w:rsid w:val="001D7A37"/>
    <w:rsid w:val="001E0895"/>
    <w:rsid w:val="001E08E4"/>
    <w:rsid w:val="001E0AA8"/>
    <w:rsid w:val="001E1475"/>
    <w:rsid w:val="001E30D4"/>
    <w:rsid w:val="001E430A"/>
    <w:rsid w:val="001E49DC"/>
    <w:rsid w:val="001E4BE7"/>
    <w:rsid w:val="001E5196"/>
    <w:rsid w:val="001E563C"/>
    <w:rsid w:val="001E597A"/>
    <w:rsid w:val="001E5CF7"/>
    <w:rsid w:val="001E6822"/>
    <w:rsid w:val="001E6CDB"/>
    <w:rsid w:val="001E707A"/>
    <w:rsid w:val="001E7559"/>
    <w:rsid w:val="001F083B"/>
    <w:rsid w:val="001F2C6B"/>
    <w:rsid w:val="001F3303"/>
    <w:rsid w:val="001F5265"/>
    <w:rsid w:val="001F5DFA"/>
    <w:rsid w:val="001F5F2E"/>
    <w:rsid w:val="001F64DA"/>
    <w:rsid w:val="001F72C9"/>
    <w:rsid w:val="001F78F8"/>
    <w:rsid w:val="001F7A91"/>
    <w:rsid w:val="001F7E15"/>
    <w:rsid w:val="00200203"/>
    <w:rsid w:val="00200A96"/>
    <w:rsid w:val="00200E05"/>
    <w:rsid w:val="00200FF3"/>
    <w:rsid w:val="00201242"/>
    <w:rsid w:val="002019FC"/>
    <w:rsid w:val="00202657"/>
    <w:rsid w:val="0020291C"/>
    <w:rsid w:val="0020393C"/>
    <w:rsid w:val="00204151"/>
    <w:rsid w:val="00204D52"/>
    <w:rsid w:val="00204F3C"/>
    <w:rsid w:val="00205C30"/>
    <w:rsid w:val="00206461"/>
    <w:rsid w:val="00206706"/>
    <w:rsid w:val="00206C0A"/>
    <w:rsid w:val="00207295"/>
    <w:rsid w:val="00207A30"/>
    <w:rsid w:val="00210553"/>
    <w:rsid w:val="0021090B"/>
    <w:rsid w:val="00210A48"/>
    <w:rsid w:val="00210BA3"/>
    <w:rsid w:val="00210EDD"/>
    <w:rsid w:val="00210FF2"/>
    <w:rsid w:val="00211327"/>
    <w:rsid w:val="002114EC"/>
    <w:rsid w:val="00211C0C"/>
    <w:rsid w:val="002124AE"/>
    <w:rsid w:val="00213407"/>
    <w:rsid w:val="0021356C"/>
    <w:rsid w:val="00213DE5"/>
    <w:rsid w:val="00213F7E"/>
    <w:rsid w:val="0021454B"/>
    <w:rsid w:val="00214A9C"/>
    <w:rsid w:val="00214D36"/>
    <w:rsid w:val="00214E35"/>
    <w:rsid w:val="002152D6"/>
    <w:rsid w:val="002152F0"/>
    <w:rsid w:val="00215512"/>
    <w:rsid w:val="00216559"/>
    <w:rsid w:val="002170FA"/>
    <w:rsid w:val="0021732F"/>
    <w:rsid w:val="00220356"/>
    <w:rsid w:val="00220681"/>
    <w:rsid w:val="0022083D"/>
    <w:rsid w:val="00220D37"/>
    <w:rsid w:val="0022116A"/>
    <w:rsid w:val="002214AB"/>
    <w:rsid w:val="00221B2E"/>
    <w:rsid w:val="00222718"/>
    <w:rsid w:val="0022281D"/>
    <w:rsid w:val="002229A4"/>
    <w:rsid w:val="00222C68"/>
    <w:rsid w:val="002231B9"/>
    <w:rsid w:val="00223270"/>
    <w:rsid w:val="002236B6"/>
    <w:rsid w:val="002244E7"/>
    <w:rsid w:val="00224BF3"/>
    <w:rsid w:val="002261FE"/>
    <w:rsid w:val="00226D42"/>
    <w:rsid w:val="0022732D"/>
    <w:rsid w:val="002276E2"/>
    <w:rsid w:val="00227FE7"/>
    <w:rsid w:val="00230542"/>
    <w:rsid w:val="002306EB"/>
    <w:rsid w:val="0023086A"/>
    <w:rsid w:val="00230B12"/>
    <w:rsid w:val="00230F9A"/>
    <w:rsid w:val="00231A3C"/>
    <w:rsid w:val="002321C1"/>
    <w:rsid w:val="0023260B"/>
    <w:rsid w:val="00232B2E"/>
    <w:rsid w:val="002330D3"/>
    <w:rsid w:val="00233587"/>
    <w:rsid w:val="00233DC0"/>
    <w:rsid w:val="00233F4C"/>
    <w:rsid w:val="00235BAE"/>
    <w:rsid w:val="00235EC9"/>
    <w:rsid w:val="002366D7"/>
    <w:rsid w:val="00236896"/>
    <w:rsid w:val="002376C7"/>
    <w:rsid w:val="002418E1"/>
    <w:rsid w:val="00241DC6"/>
    <w:rsid w:val="00242220"/>
    <w:rsid w:val="0024244B"/>
    <w:rsid w:val="002425C7"/>
    <w:rsid w:val="00243CEE"/>
    <w:rsid w:val="00243FD3"/>
    <w:rsid w:val="00245F4B"/>
    <w:rsid w:val="0024633B"/>
    <w:rsid w:val="0024657E"/>
    <w:rsid w:val="00246C9D"/>
    <w:rsid w:val="002470DA"/>
    <w:rsid w:val="00247C3D"/>
    <w:rsid w:val="00247C3F"/>
    <w:rsid w:val="00250A81"/>
    <w:rsid w:val="00250AAD"/>
    <w:rsid w:val="00251208"/>
    <w:rsid w:val="00252319"/>
    <w:rsid w:val="00252CC2"/>
    <w:rsid w:val="002538B3"/>
    <w:rsid w:val="00253F7A"/>
    <w:rsid w:val="0025498E"/>
    <w:rsid w:val="00254A21"/>
    <w:rsid w:val="00254DE4"/>
    <w:rsid w:val="002554ED"/>
    <w:rsid w:val="00255A7A"/>
    <w:rsid w:val="00255D0E"/>
    <w:rsid w:val="002560B3"/>
    <w:rsid w:val="002573F0"/>
    <w:rsid w:val="00260663"/>
    <w:rsid w:val="0026146F"/>
    <w:rsid w:val="0026184C"/>
    <w:rsid w:val="002620C8"/>
    <w:rsid w:val="0026219C"/>
    <w:rsid w:val="0026457D"/>
    <w:rsid w:val="002647DB"/>
    <w:rsid w:val="00265654"/>
    <w:rsid w:val="00265AB7"/>
    <w:rsid w:val="00265FD2"/>
    <w:rsid w:val="00266189"/>
    <w:rsid w:val="002668AC"/>
    <w:rsid w:val="00267521"/>
    <w:rsid w:val="002676FD"/>
    <w:rsid w:val="00267BF5"/>
    <w:rsid w:val="00267C5D"/>
    <w:rsid w:val="002700BF"/>
    <w:rsid w:val="0027104C"/>
    <w:rsid w:val="002714A8"/>
    <w:rsid w:val="002715BA"/>
    <w:rsid w:val="00271846"/>
    <w:rsid w:val="00272383"/>
    <w:rsid w:val="00273094"/>
    <w:rsid w:val="002732B2"/>
    <w:rsid w:val="0027410C"/>
    <w:rsid w:val="00274E21"/>
    <w:rsid w:val="00275B57"/>
    <w:rsid w:val="00275F14"/>
    <w:rsid w:val="0027637D"/>
    <w:rsid w:val="002768CF"/>
    <w:rsid w:val="00276EAA"/>
    <w:rsid w:val="00277B95"/>
    <w:rsid w:val="0028042A"/>
    <w:rsid w:val="00280C5A"/>
    <w:rsid w:val="00283B2F"/>
    <w:rsid w:val="002848FA"/>
    <w:rsid w:val="00284A36"/>
    <w:rsid w:val="00284E60"/>
    <w:rsid w:val="00284F41"/>
    <w:rsid w:val="00285046"/>
    <w:rsid w:val="00285189"/>
    <w:rsid w:val="00285B8B"/>
    <w:rsid w:val="002860B1"/>
    <w:rsid w:val="0028637F"/>
    <w:rsid w:val="002868E7"/>
    <w:rsid w:val="002879A0"/>
    <w:rsid w:val="00287CD2"/>
    <w:rsid w:val="00290534"/>
    <w:rsid w:val="002913EE"/>
    <w:rsid w:val="00291FC6"/>
    <w:rsid w:val="00292469"/>
    <w:rsid w:val="00292E07"/>
    <w:rsid w:val="00293634"/>
    <w:rsid w:val="00294167"/>
    <w:rsid w:val="00294E0A"/>
    <w:rsid w:val="002951D8"/>
    <w:rsid w:val="00295ABB"/>
    <w:rsid w:val="00295C37"/>
    <w:rsid w:val="00297433"/>
    <w:rsid w:val="00297AF3"/>
    <w:rsid w:val="002A0B9D"/>
    <w:rsid w:val="002A0DDD"/>
    <w:rsid w:val="002A16B0"/>
    <w:rsid w:val="002A18F0"/>
    <w:rsid w:val="002A2300"/>
    <w:rsid w:val="002A2998"/>
    <w:rsid w:val="002A2F29"/>
    <w:rsid w:val="002A3583"/>
    <w:rsid w:val="002A3D5E"/>
    <w:rsid w:val="002A5B00"/>
    <w:rsid w:val="002A64C3"/>
    <w:rsid w:val="002A6C32"/>
    <w:rsid w:val="002B0820"/>
    <w:rsid w:val="002B093C"/>
    <w:rsid w:val="002B2C1D"/>
    <w:rsid w:val="002B4EC4"/>
    <w:rsid w:val="002B5AFB"/>
    <w:rsid w:val="002B6CBB"/>
    <w:rsid w:val="002B6E38"/>
    <w:rsid w:val="002B7C8C"/>
    <w:rsid w:val="002C0E85"/>
    <w:rsid w:val="002C1073"/>
    <w:rsid w:val="002C1110"/>
    <w:rsid w:val="002C153D"/>
    <w:rsid w:val="002C1FD2"/>
    <w:rsid w:val="002C207C"/>
    <w:rsid w:val="002C274E"/>
    <w:rsid w:val="002C3BC7"/>
    <w:rsid w:val="002C403E"/>
    <w:rsid w:val="002C4164"/>
    <w:rsid w:val="002C551A"/>
    <w:rsid w:val="002C63CE"/>
    <w:rsid w:val="002C7424"/>
    <w:rsid w:val="002C7A79"/>
    <w:rsid w:val="002C7D9E"/>
    <w:rsid w:val="002C7E53"/>
    <w:rsid w:val="002D0B6C"/>
    <w:rsid w:val="002D0F7A"/>
    <w:rsid w:val="002D1BBE"/>
    <w:rsid w:val="002D2A0B"/>
    <w:rsid w:val="002D3DB1"/>
    <w:rsid w:val="002D46DB"/>
    <w:rsid w:val="002D49C6"/>
    <w:rsid w:val="002D4C4E"/>
    <w:rsid w:val="002D5351"/>
    <w:rsid w:val="002D56C7"/>
    <w:rsid w:val="002D5A0C"/>
    <w:rsid w:val="002D6460"/>
    <w:rsid w:val="002D68D3"/>
    <w:rsid w:val="002D7025"/>
    <w:rsid w:val="002D7611"/>
    <w:rsid w:val="002D7CBD"/>
    <w:rsid w:val="002D7D5D"/>
    <w:rsid w:val="002E0D4B"/>
    <w:rsid w:val="002E11B5"/>
    <w:rsid w:val="002E1405"/>
    <w:rsid w:val="002E14CB"/>
    <w:rsid w:val="002E173D"/>
    <w:rsid w:val="002E1DA7"/>
    <w:rsid w:val="002E212C"/>
    <w:rsid w:val="002E29B3"/>
    <w:rsid w:val="002E3043"/>
    <w:rsid w:val="002E438A"/>
    <w:rsid w:val="002E603E"/>
    <w:rsid w:val="002E6118"/>
    <w:rsid w:val="002E7491"/>
    <w:rsid w:val="002E75C4"/>
    <w:rsid w:val="002E7A74"/>
    <w:rsid w:val="002E7BE3"/>
    <w:rsid w:val="002F1025"/>
    <w:rsid w:val="002F110E"/>
    <w:rsid w:val="002F1B75"/>
    <w:rsid w:val="002F1FD2"/>
    <w:rsid w:val="002F259E"/>
    <w:rsid w:val="002F2ADF"/>
    <w:rsid w:val="002F2B80"/>
    <w:rsid w:val="002F2C4E"/>
    <w:rsid w:val="002F2FC3"/>
    <w:rsid w:val="002F3A95"/>
    <w:rsid w:val="002F42D8"/>
    <w:rsid w:val="002F4A1B"/>
    <w:rsid w:val="002F4F40"/>
    <w:rsid w:val="002F4FD0"/>
    <w:rsid w:val="002F5C77"/>
    <w:rsid w:val="002F7048"/>
    <w:rsid w:val="002F7605"/>
    <w:rsid w:val="002F78E9"/>
    <w:rsid w:val="003001E6"/>
    <w:rsid w:val="003003A7"/>
    <w:rsid w:val="00300439"/>
    <w:rsid w:val="00300DAF"/>
    <w:rsid w:val="00301639"/>
    <w:rsid w:val="00301D76"/>
    <w:rsid w:val="00302819"/>
    <w:rsid w:val="00302A84"/>
    <w:rsid w:val="00304884"/>
    <w:rsid w:val="00304F44"/>
    <w:rsid w:val="00305279"/>
    <w:rsid w:val="003055BD"/>
    <w:rsid w:val="0030652F"/>
    <w:rsid w:val="00307464"/>
    <w:rsid w:val="00307A4D"/>
    <w:rsid w:val="00307CE7"/>
    <w:rsid w:val="00307F36"/>
    <w:rsid w:val="00310966"/>
    <w:rsid w:val="003111B8"/>
    <w:rsid w:val="00311581"/>
    <w:rsid w:val="00312318"/>
    <w:rsid w:val="00312F01"/>
    <w:rsid w:val="00313037"/>
    <w:rsid w:val="00313C3C"/>
    <w:rsid w:val="00313FCC"/>
    <w:rsid w:val="0031423E"/>
    <w:rsid w:val="00314DCB"/>
    <w:rsid w:val="003151E7"/>
    <w:rsid w:val="00316B3D"/>
    <w:rsid w:val="0031702C"/>
    <w:rsid w:val="003172E6"/>
    <w:rsid w:val="00320F0D"/>
    <w:rsid w:val="00321283"/>
    <w:rsid w:val="00321597"/>
    <w:rsid w:val="00321D7C"/>
    <w:rsid w:val="00321EB1"/>
    <w:rsid w:val="003221E4"/>
    <w:rsid w:val="003227D9"/>
    <w:rsid w:val="00322AC1"/>
    <w:rsid w:val="0032328D"/>
    <w:rsid w:val="0032329F"/>
    <w:rsid w:val="00323424"/>
    <w:rsid w:val="003239FE"/>
    <w:rsid w:val="00323C7D"/>
    <w:rsid w:val="00323D3F"/>
    <w:rsid w:val="00323DDD"/>
    <w:rsid w:val="0032437F"/>
    <w:rsid w:val="003250BF"/>
    <w:rsid w:val="0032539F"/>
    <w:rsid w:val="0032567C"/>
    <w:rsid w:val="00325E40"/>
    <w:rsid w:val="00326731"/>
    <w:rsid w:val="003268B9"/>
    <w:rsid w:val="003272B2"/>
    <w:rsid w:val="00327382"/>
    <w:rsid w:val="00327B13"/>
    <w:rsid w:val="00331E44"/>
    <w:rsid w:val="003321A5"/>
    <w:rsid w:val="00332355"/>
    <w:rsid w:val="00332442"/>
    <w:rsid w:val="0033279C"/>
    <w:rsid w:val="00332A13"/>
    <w:rsid w:val="003332AD"/>
    <w:rsid w:val="003334A6"/>
    <w:rsid w:val="00333863"/>
    <w:rsid w:val="003339FB"/>
    <w:rsid w:val="00333B8B"/>
    <w:rsid w:val="00333F1C"/>
    <w:rsid w:val="0033417F"/>
    <w:rsid w:val="0033435D"/>
    <w:rsid w:val="0033453E"/>
    <w:rsid w:val="003350C3"/>
    <w:rsid w:val="00335390"/>
    <w:rsid w:val="0033585F"/>
    <w:rsid w:val="00336370"/>
    <w:rsid w:val="00336C78"/>
    <w:rsid w:val="003376D3"/>
    <w:rsid w:val="00337B1C"/>
    <w:rsid w:val="00340C1E"/>
    <w:rsid w:val="00342096"/>
    <w:rsid w:val="003445A0"/>
    <w:rsid w:val="00344A68"/>
    <w:rsid w:val="0034514D"/>
    <w:rsid w:val="003451B7"/>
    <w:rsid w:val="003451B9"/>
    <w:rsid w:val="00346123"/>
    <w:rsid w:val="003461B2"/>
    <w:rsid w:val="003469F2"/>
    <w:rsid w:val="00346C2F"/>
    <w:rsid w:val="003474FB"/>
    <w:rsid w:val="0034759E"/>
    <w:rsid w:val="003475C9"/>
    <w:rsid w:val="0034763E"/>
    <w:rsid w:val="00347679"/>
    <w:rsid w:val="00350931"/>
    <w:rsid w:val="00350AE7"/>
    <w:rsid w:val="003517ED"/>
    <w:rsid w:val="00352CE5"/>
    <w:rsid w:val="003534F4"/>
    <w:rsid w:val="00353AD7"/>
    <w:rsid w:val="00354AE0"/>
    <w:rsid w:val="00354DC5"/>
    <w:rsid w:val="00354DE5"/>
    <w:rsid w:val="0035516B"/>
    <w:rsid w:val="003551AB"/>
    <w:rsid w:val="0035611D"/>
    <w:rsid w:val="0035726D"/>
    <w:rsid w:val="003575BA"/>
    <w:rsid w:val="003576B5"/>
    <w:rsid w:val="0036186B"/>
    <w:rsid w:val="00361EEC"/>
    <w:rsid w:val="0036208A"/>
    <w:rsid w:val="00362574"/>
    <w:rsid w:val="00362945"/>
    <w:rsid w:val="00362DCB"/>
    <w:rsid w:val="003636FC"/>
    <w:rsid w:val="0036375D"/>
    <w:rsid w:val="00363B32"/>
    <w:rsid w:val="00363B60"/>
    <w:rsid w:val="0036402F"/>
    <w:rsid w:val="0036433F"/>
    <w:rsid w:val="00364971"/>
    <w:rsid w:val="00365354"/>
    <w:rsid w:val="0036612E"/>
    <w:rsid w:val="00366370"/>
    <w:rsid w:val="00366ABC"/>
    <w:rsid w:val="0036753B"/>
    <w:rsid w:val="00367720"/>
    <w:rsid w:val="00370A95"/>
    <w:rsid w:val="00370C4C"/>
    <w:rsid w:val="00370F8B"/>
    <w:rsid w:val="0037110E"/>
    <w:rsid w:val="003717EE"/>
    <w:rsid w:val="00371F4C"/>
    <w:rsid w:val="003730DD"/>
    <w:rsid w:val="00373177"/>
    <w:rsid w:val="00373842"/>
    <w:rsid w:val="0037388D"/>
    <w:rsid w:val="003738D1"/>
    <w:rsid w:val="00374863"/>
    <w:rsid w:val="003748F9"/>
    <w:rsid w:val="00374EEF"/>
    <w:rsid w:val="00375A0A"/>
    <w:rsid w:val="00375F26"/>
    <w:rsid w:val="0037626E"/>
    <w:rsid w:val="0037758F"/>
    <w:rsid w:val="00380392"/>
    <w:rsid w:val="00380EF6"/>
    <w:rsid w:val="003813E9"/>
    <w:rsid w:val="003815FB"/>
    <w:rsid w:val="00381AE8"/>
    <w:rsid w:val="0038240F"/>
    <w:rsid w:val="003828B0"/>
    <w:rsid w:val="00382BD5"/>
    <w:rsid w:val="00383645"/>
    <w:rsid w:val="003841B4"/>
    <w:rsid w:val="0038426E"/>
    <w:rsid w:val="0038481C"/>
    <w:rsid w:val="003849CA"/>
    <w:rsid w:val="00384A4E"/>
    <w:rsid w:val="00384E27"/>
    <w:rsid w:val="003858FE"/>
    <w:rsid w:val="00385A89"/>
    <w:rsid w:val="003864F5"/>
    <w:rsid w:val="0038682A"/>
    <w:rsid w:val="00386938"/>
    <w:rsid w:val="00386945"/>
    <w:rsid w:val="0038721D"/>
    <w:rsid w:val="003872AB"/>
    <w:rsid w:val="00390597"/>
    <w:rsid w:val="00390650"/>
    <w:rsid w:val="00391107"/>
    <w:rsid w:val="0039120B"/>
    <w:rsid w:val="00391AD0"/>
    <w:rsid w:val="00391EBF"/>
    <w:rsid w:val="00392791"/>
    <w:rsid w:val="00393104"/>
    <w:rsid w:val="003933CC"/>
    <w:rsid w:val="00394DF7"/>
    <w:rsid w:val="00394F3C"/>
    <w:rsid w:val="00395260"/>
    <w:rsid w:val="003956FB"/>
    <w:rsid w:val="003971FB"/>
    <w:rsid w:val="003A0622"/>
    <w:rsid w:val="003A072A"/>
    <w:rsid w:val="003A0B24"/>
    <w:rsid w:val="003A0CBA"/>
    <w:rsid w:val="003A0D62"/>
    <w:rsid w:val="003A0E65"/>
    <w:rsid w:val="003A11C0"/>
    <w:rsid w:val="003A14D2"/>
    <w:rsid w:val="003A25BF"/>
    <w:rsid w:val="003A316F"/>
    <w:rsid w:val="003A326C"/>
    <w:rsid w:val="003A33B6"/>
    <w:rsid w:val="003A3CB6"/>
    <w:rsid w:val="003A3FDB"/>
    <w:rsid w:val="003A43F2"/>
    <w:rsid w:val="003A4CBC"/>
    <w:rsid w:val="003A4D18"/>
    <w:rsid w:val="003A4E05"/>
    <w:rsid w:val="003A514B"/>
    <w:rsid w:val="003A7A93"/>
    <w:rsid w:val="003B03B2"/>
    <w:rsid w:val="003B06A5"/>
    <w:rsid w:val="003B1AD9"/>
    <w:rsid w:val="003B2BAA"/>
    <w:rsid w:val="003B2BBA"/>
    <w:rsid w:val="003B2BE1"/>
    <w:rsid w:val="003B2F80"/>
    <w:rsid w:val="003B363C"/>
    <w:rsid w:val="003B37A3"/>
    <w:rsid w:val="003B3E71"/>
    <w:rsid w:val="003B3F40"/>
    <w:rsid w:val="003B411C"/>
    <w:rsid w:val="003B444E"/>
    <w:rsid w:val="003B4847"/>
    <w:rsid w:val="003B4BE9"/>
    <w:rsid w:val="003B4DE9"/>
    <w:rsid w:val="003B50B1"/>
    <w:rsid w:val="003B618D"/>
    <w:rsid w:val="003C15F3"/>
    <w:rsid w:val="003C1E50"/>
    <w:rsid w:val="003C1EB2"/>
    <w:rsid w:val="003C233F"/>
    <w:rsid w:val="003C2341"/>
    <w:rsid w:val="003C2481"/>
    <w:rsid w:val="003C24DA"/>
    <w:rsid w:val="003C2EB1"/>
    <w:rsid w:val="003C30B2"/>
    <w:rsid w:val="003C3856"/>
    <w:rsid w:val="003C44E6"/>
    <w:rsid w:val="003C55EC"/>
    <w:rsid w:val="003C5ADD"/>
    <w:rsid w:val="003C5F93"/>
    <w:rsid w:val="003C6852"/>
    <w:rsid w:val="003C69C0"/>
    <w:rsid w:val="003C6E9F"/>
    <w:rsid w:val="003C7FEE"/>
    <w:rsid w:val="003D0493"/>
    <w:rsid w:val="003D0A54"/>
    <w:rsid w:val="003D1149"/>
    <w:rsid w:val="003D2950"/>
    <w:rsid w:val="003D2E78"/>
    <w:rsid w:val="003D3A85"/>
    <w:rsid w:val="003D3D34"/>
    <w:rsid w:val="003D419B"/>
    <w:rsid w:val="003D455C"/>
    <w:rsid w:val="003D5AFA"/>
    <w:rsid w:val="003D6AF7"/>
    <w:rsid w:val="003D6DE5"/>
    <w:rsid w:val="003D78C5"/>
    <w:rsid w:val="003E0194"/>
    <w:rsid w:val="003E1F22"/>
    <w:rsid w:val="003E2E64"/>
    <w:rsid w:val="003E35AC"/>
    <w:rsid w:val="003E3E11"/>
    <w:rsid w:val="003E5B8B"/>
    <w:rsid w:val="003E6721"/>
    <w:rsid w:val="003E6EAB"/>
    <w:rsid w:val="003E7724"/>
    <w:rsid w:val="003F08D2"/>
    <w:rsid w:val="003F0FDE"/>
    <w:rsid w:val="003F1713"/>
    <w:rsid w:val="003F2BFB"/>
    <w:rsid w:val="003F41E2"/>
    <w:rsid w:val="003F4A0A"/>
    <w:rsid w:val="003F4BBA"/>
    <w:rsid w:val="003F5BDB"/>
    <w:rsid w:val="003F5C64"/>
    <w:rsid w:val="003F5CBE"/>
    <w:rsid w:val="003F63E2"/>
    <w:rsid w:val="003F6540"/>
    <w:rsid w:val="003F667A"/>
    <w:rsid w:val="003F6CE1"/>
    <w:rsid w:val="003F7441"/>
    <w:rsid w:val="003F7479"/>
    <w:rsid w:val="003F755B"/>
    <w:rsid w:val="003F77E3"/>
    <w:rsid w:val="00400B89"/>
    <w:rsid w:val="00401484"/>
    <w:rsid w:val="00402F54"/>
    <w:rsid w:val="0040326F"/>
    <w:rsid w:val="0040362F"/>
    <w:rsid w:val="004045E3"/>
    <w:rsid w:val="00405081"/>
    <w:rsid w:val="00405800"/>
    <w:rsid w:val="00405984"/>
    <w:rsid w:val="00405C4D"/>
    <w:rsid w:val="00406498"/>
    <w:rsid w:val="00406598"/>
    <w:rsid w:val="00407210"/>
    <w:rsid w:val="00411214"/>
    <w:rsid w:val="0041160E"/>
    <w:rsid w:val="004116C0"/>
    <w:rsid w:val="00413525"/>
    <w:rsid w:val="00413BBF"/>
    <w:rsid w:val="004140C5"/>
    <w:rsid w:val="0041491B"/>
    <w:rsid w:val="00415DF7"/>
    <w:rsid w:val="004160CE"/>
    <w:rsid w:val="00416FC8"/>
    <w:rsid w:val="004202AC"/>
    <w:rsid w:val="00420B3C"/>
    <w:rsid w:val="00421100"/>
    <w:rsid w:val="00421951"/>
    <w:rsid w:val="00421FE2"/>
    <w:rsid w:val="004221A6"/>
    <w:rsid w:val="00422BA3"/>
    <w:rsid w:val="00422ED6"/>
    <w:rsid w:val="00423590"/>
    <w:rsid w:val="00424861"/>
    <w:rsid w:val="00424FAC"/>
    <w:rsid w:val="00425774"/>
    <w:rsid w:val="00425DC3"/>
    <w:rsid w:val="004264C2"/>
    <w:rsid w:val="00426D30"/>
    <w:rsid w:val="00426E96"/>
    <w:rsid w:val="0042759C"/>
    <w:rsid w:val="004275FD"/>
    <w:rsid w:val="00427F2C"/>
    <w:rsid w:val="00430228"/>
    <w:rsid w:val="004306CE"/>
    <w:rsid w:val="00430859"/>
    <w:rsid w:val="00430F59"/>
    <w:rsid w:val="0043181D"/>
    <w:rsid w:val="00431F40"/>
    <w:rsid w:val="0043249C"/>
    <w:rsid w:val="00434255"/>
    <w:rsid w:val="00435542"/>
    <w:rsid w:val="00435636"/>
    <w:rsid w:val="004358AF"/>
    <w:rsid w:val="00435FE5"/>
    <w:rsid w:val="004361CE"/>
    <w:rsid w:val="004361D4"/>
    <w:rsid w:val="00436D62"/>
    <w:rsid w:val="004375F6"/>
    <w:rsid w:val="004405CB"/>
    <w:rsid w:val="0044095A"/>
    <w:rsid w:val="0044112B"/>
    <w:rsid w:val="00441261"/>
    <w:rsid w:val="004417D8"/>
    <w:rsid w:val="00442F93"/>
    <w:rsid w:val="004442ED"/>
    <w:rsid w:val="0044437B"/>
    <w:rsid w:val="00444DAB"/>
    <w:rsid w:val="0044505D"/>
    <w:rsid w:val="0044508A"/>
    <w:rsid w:val="00445494"/>
    <w:rsid w:val="0044583B"/>
    <w:rsid w:val="004473C3"/>
    <w:rsid w:val="004503A0"/>
    <w:rsid w:val="0045052C"/>
    <w:rsid w:val="00450C4C"/>
    <w:rsid w:val="00450C84"/>
    <w:rsid w:val="00451297"/>
    <w:rsid w:val="004514C1"/>
    <w:rsid w:val="00451D71"/>
    <w:rsid w:val="004533B1"/>
    <w:rsid w:val="00453879"/>
    <w:rsid w:val="00453D32"/>
    <w:rsid w:val="004542CC"/>
    <w:rsid w:val="0045505F"/>
    <w:rsid w:val="00455503"/>
    <w:rsid w:val="00455701"/>
    <w:rsid w:val="00455AEB"/>
    <w:rsid w:val="00455B02"/>
    <w:rsid w:val="00456075"/>
    <w:rsid w:val="00457023"/>
    <w:rsid w:val="0045724C"/>
    <w:rsid w:val="0045776B"/>
    <w:rsid w:val="00460A64"/>
    <w:rsid w:val="00461669"/>
    <w:rsid w:val="00461C3F"/>
    <w:rsid w:val="00461EE0"/>
    <w:rsid w:val="00462983"/>
    <w:rsid w:val="00462B6B"/>
    <w:rsid w:val="00463D92"/>
    <w:rsid w:val="00463FDE"/>
    <w:rsid w:val="00464A05"/>
    <w:rsid w:val="00464ACA"/>
    <w:rsid w:val="00464C66"/>
    <w:rsid w:val="00466C67"/>
    <w:rsid w:val="004672C8"/>
    <w:rsid w:val="00471C2A"/>
    <w:rsid w:val="0047266D"/>
    <w:rsid w:val="00472AFC"/>
    <w:rsid w:val="00472D8F"/>
    <w:rsid w:val="004731A9"/>
    <w:rsid w:val="0047336C"/>
    <w:rsid w:val="0047336D"/>
    <w:rsid w:val="00473737"/>
    <w:rsid w:val="0047390C"/>
    <w:rsid w:val="00473972"/>
    <w:rsid w:val="0047473E"/>
    <w:rsid w:val="00474869"/>
    <w:rsid w:val="00474BCB"/>
    <w:rsid w:val="00475F91"/>
    <w:rsid w:val="0047689A"/>
    <w:rsid w:val="00477F0B"/>
    <w:rsid w:val="004802E3"/>
    <w:rsid w:val="00480F6B"/>
    <w:rsid w:val="00482CDB"/>
    <w:rsid w:val="00483B28"/>
    <w:rsid w:val="00483E98"/>
    <w:rsid w:val="00484B7B"/>
    <w:rsid w:val="00484C11"/>
    <w:rsid w:val="0048501B"/>
    <w:rsid w:val="00485A79"/>
    <w:rsid w:val="00485DB7"/>
    <w:rsid w:val="00486EE3"/>
    <w:rsid w:val="00487502"/>
    <w:rsid w:val="004876EA"/>
    <w:rsid w:val="0048772B"/>
    <w:rsid w:val="004879FC"/>
    <w:rsid w:val="00487BCD"/>
    <w:rsid w:val="004901F9"/>
    <w:rsid w:val="00490F09"/>
    <w:rsid w:val="00492489"/>
    <w:rsid w:val="00492BF9"/>
    <w:rsid w:val="00493C64"/>
    <w:rsid w:val="00493DE8"/>
    <w:rsid w:val="00494047"/>
    <w:rsid w:val="004941D5"/>
    <w:rsid w:val="004948A7"/>
    <w:rsid w:val="00494B3D"/>
    <w:rsid w:val="004968E0"/>
    <w:rsid w:val="00496CA2"/>
    <w:rsid w:val="00496F4B"/>
    <w:rsid w:val="00496FC2"/>
    <w:rsid w:val="004973A5"/>
    <w:rsid w:val="00497779"/>
    <w:rsid w:val="004979D4"/>
    <w:rsid w:val="00497BC2"/>
    <w:rsid w:val="004A09C6"/>
    <w:rsid w:val="004A173F"/>
    <w:rsid w:val="004A1BB2"/>
    <w:rsid w:val="004A267A"/>
    <w:rsid w:val="004A3067"/>
    <w:rsid w:val="004A38A9"/>
    <w:rsid w:val="004A40F4"/>
    <w:rsid w:val="004A4908"/>
    <w:rsid w:val="004A59BA"/>
    <w:rsid w:val="004A703D"/>
    <w:rsid w:val="004A7235"/>
    <w:rsid w:val="004A7347"/>
    <w:rsid w:val="004A7508"/>
    <w:rsid w:val="004A7C96"/>
    <w:rsid w:val="004B0BA8"/>
    <w:rsid w:val="004B1108"/>
    <w:rsid w:val="004B1436"/>
    <w:rsid w:val="004B32EE"/>
    <w:rsid w:val="004B3866"/>
    <w:rsid w:val="004B54E8"/>
    <w:rsid w:val="004B5C25"/>
    <w:rsid w:val="004B5E7A"/>
    <w:rsid w:val="004B60D4"/>
    <w:rsid w:val="004B78E7"/>
    <w:rsid w:val="004C068D"/>
    <w:rsid w:val="004C0E88"/>
    <w:rsid w:val="004C1594"/>
    <w:rsid w:val="004C19C7"/>
    <w:rsid w:val="004C2395"/>
    <w:rsid w:val="004C3308"/>
    <w:rsid w:val="004C3359"/>
    <w:rsid w:val="004C3537"/>
    <w:rsid w:val="004C3D28"/>
    <w:rsid w:val="004C4397"/>
    <w:rsid w:val="004C4441"/>
    <w:rsid w:val="004C451A"/>
    <w:rsid w:val="004C4690"/>
    <w:rsid w:val="004C5A87"/>
    <w:rsid w:val="004C5CC4"/>
    <w:rsid w:val="004C71ED"/>
    <w:rsid w:val="004C720A"/>
    <w:rsid w:val="004C7516"/>
    <w:rsid w:val="004C7778"/>
    <w:rsid w:val="004C7E00"/>
    <w:rsid w:val="004D15BD"/>
    <w:rsid w:val="004D1926"/>
    <w:rsid w:val="004D19BE"/>
    <w:rsid w:val="004D1A8A"/>
    <w:rsid w:val="004D1B43"/>
    <w:rsid w:val="004D1EDE"/>
    <w:rsid w:val="004D340B"/>
    <w:rsid w:val="004D3456"/>
    <w:rsid w:val="004D4587"/>
    <w:rsid w:val="004D5461"/>
    <w:rsid w:val="004D54CE"/>
    <w:rsid w:val="004D5890"/>
    <w:rsid w:val="004D5C77"/>
    <w:rsid w:val="004D6585"/>
    <w:rsid w:val="004D6AA3"/>
    <w:rsid w:val="004D6FDA"/>
    <w:rsid w:val="004D714D"/>
    <w:rsid w:val="004D7B76"/>
    <w:rsid w:val="004E0713"/>
    <w:rsid w:val="004E0D9A"/>
    <w:rsid w:val="004E0E10"/>
    <w:rsid w:val="004E0EE5"/>
    <w:rsid w:val="004E1B27"/>
    <w:rsid w:val="004E1C17"/>
    <w:rsid w:val="004E2B9D"/>
    <w:rsid w:val="004E2CB9"/>
    <w:rsid w:val="004E3A0B"/>
    <w:rsid w:val="004E3C67"/>
    <w:rsid w:val="004E4924"/>
    <w:rsid w:val="004E4B60"/>
    <w:rsid w:val="004E5284"/>
    <w:rsid w:val="004E55EA"/>
    <w:rsid w:val="004E7562"/>
    <w:rsid w:val="004E7AD8"/>
    <w:rsid w:val="004F00AC"/>
    <w:rsid w:val="004F085A"/>
    <w:rsid w:val="004F0CC6"/>
    <w:rsid w:val="004F1127"/>
    <w:rsid w:val="004F18EF"/>
    <w:rsid w:val="004F1CD5"/>
    <w:rsid w:val="004F22D3"/>
    <w:rsid w:val="004F2389"/>
    <w:rsid w:val="004F25FD"/>
    <w:rsid w:val="004F4F4C"/>
    <w:rsid w:val="004F604B"/>
    <w:rsid w:val="004F7D07"/>
    <w:rsid w:val="00500052"/>
    <w:rsid w:val="00500090"/>
    <w:rsid w:val="0050192B"/>
    <w:rsid w:val="005020FE"/>
    <w:rsid w:val="005028FA"/>
    <w:rsid w:val="005036A8"/>
    <w:rsid w:val="005038C6"/>
    <w:rsid w:val="00503B31"/>
    <w:rsid w:val="00503D81"/>
    <w:rsid w:val="00504D61"/>
    <w:rsid w:val="00505278"/>
    <w:rsid w:val="005052F6"/>
    <w:rsid w:val="0050630B"/>
    <w:rsid w:val="0050675B"/>
    <w:rsid w:val="00510571"/>
    <w:rsid w:val="005107E2"/>
    <w:rsid w:val="00510A15"/>
    <w:rsid w:val="00510CE3"/>
    <w:rsid w:val="005111D8"/>
    <w:rsid w:val="0051227F"/>
    <w:rsid w:val="00512C1C"/>
    <w:rsid w:val="00513B0C"/>
    <w:rsid w:val="00513E50"/>
    <w:rsid w:val="0051440B"/>
    <w:rsid w:val="005146C8"/>
    <w:rsid w:val="0051551F"/>
    <w:rsid w:val="0051563F"/>
    <w:rsid w:val="00515A85"/>
    <w:rsid w:val="00515EB3"/>
    <w:rsid w:val="00516748"/>
    <w:rsid w:val="00516974"/>
    <w:rsid w:val="00516DC5"/>
    <w:rsid w:val="00516F70"/>
    <w:rsid w:val="005175C4"/>
    <w:rsid w:val="00517E7C"/>
    <w:rsid w:val="0052059E"/>
    <w:rsid w:val="00521A7C"/>
    <w:rsid w:val="00522AB3"/>
    <w:rsid w:val="00522BA0"/>
    <w:rsid w:val="00523B8E"/>
    <w:rsid w:val="00523CA8"/>
    <w:rsid w:val="00524662"/>
    <w:rsid w:val="00524A9D"/>
    <w:rsid w:val="0052564A"/>
    <w:rsid w:val="00525CD9"/>
    <w:rsid w:val="0052605C"/>
    <w:rsid w:val="005262CA"/>
    <w:rsid w:val="00526C50"/>
    <w:rsid w:val="00527FD6"/>
    <w:rsid w:val="0053012D"/>
    <w:rsid w:val="0053021B"/>
    <w:rsid w:val="005307A7"/>
    <w:rsid w:val="00530AE6"/>
    <w:rsid w:val="00531109"/>
    <w:rsid w:val="00532363"/>
    <w:rsid w:val="00533349"/>
    <w:rsid w:val="0053339F"/>
    <w:rsid w:val="00533D85"/>
    <w:rsid w:val="00534986"/>
    <w:rsid w:val="00534D27"/>
    <w:rsid w:val="00534F64"/>
    <w:rsid w:val="00535617"/>
    <w:rsid w:val="00535C38"/>
    <w:rsid w:val="00536193"/>
    <w:rsid w:val="0053706D"/>
    <w:rsid w:val="00537480"/>
    <w:rsid w:val="0053753A"/>
    <w:rsid w:val="00537947"/>
    <w:rsid w:val="00540825"/>
    <w:rsid w:val="00541474"/>
    <w:rsid w:val="005415D7"/>
    <w:rsid w:val="00541693"/>
    <w:rsid w:val="00542932"/>
    <w:rsid w:val="00542D20"/>
    <w:rsid w:val="005431CD"/>
    <w:rsid w:val="00543253"/>
    <w:rsid w:val="005432AC"/>
    <w:rsid w:val="0054411F"/>
    <w:rsid w:val="0054477E"/>
    <w:rsid w:val="00544F74"/>
    <w:rsid w:val="005457CD"/>
    <w:rsid w:val="00546891"/>
    <w:rsid w:val="0054711B"/>
    <w:rsid w:val="0054786C"/>
    <w:rsid w:val="0055108C"/>
    <w:rsid w:val="00551F73"/>
    <w:rsid w:val="005521E8"/>
    <w:rsid w:val="00553756"/>
    <w:rsid w:val="00553764"/>
    <w:rsid w:val="00553E08"/>
    <w:rsid w:val="00553FEA"/>
    <w:rsid w:val="0055419D"/>
    <w:rsid w:val="00554222"/>
    <w:rsid w:val="00554381"/>
    <w:rsid w:val="0055453F"/>
    <w:rsid w:val="00554DD0"/>
    <w:rsid w:val="00554E81"/>
    <w:rsid w:val="00556DD6"/>
    <w:rsid w:val="00557210"/>
    <w:rsid w:val="00557711"/>
    <w:rsid w:val="00557787"/>
    <w:rsid w:val="005578FA"/>
    <w:rsid w:val="005606AB"/>
    <w:rsid w:val="005610D3"/>
    <w:rsid w:val="00561799"/>
    <w:rsid w:val="00561A34"/>
    <w:rsid w:val="0056293F"/>
    <w:rsid w:val="00562DA8"/>
    <w:rsid w:val="005643AE"/>
    <w:rsid w:val="005653B0"/>
    <w:rsid w:val="00565403"/>
    <w:rsid w:val="00565AB7"/>
    <w:rsid w:val="00565BA4"/>
    <w:rsid w:val="005660EB"/>
    <w:rsid w:val="0056617A"/>
    <w:rsid w:val="005704D9"/>
    <w:rsid w:val="00570511"/>
    <w:rsid w:val="00570FB8"/>
    <w:rsid w:val="0057314B"/>
    <w:rsid w:val="00573973"/>
    <w:rsid w:val="00574AB3"/>
    <w:rsid w:val="0057539F"/>
    <w:rsid w:val="005756EB"/>
    <w:rsid w:val="00575871"/>
    <w:rsid w:val="00576047"/>
    <w:rsid w:val="00577AA8"/>
    <w:rsid w:val="005803FD"/>
    <w:rsid w:val="0058084E"/>
    <w:rsid w:val="00581656"/>
    <w:rsid w:val="0058203D"/>
    <w:rsid w:val="005821F5"/>
    <w:rsid w:val="0058380F"/>
    <w:rsid w:val="00583B9F"/>
    <w:rsid w:val="00583D9D"/>
    <w:rsid w:val="00583E3A"/>
    <w:rsid w:val="005840AB"/>
    <w:rsid w:val="0058496F"/>
    <w:rsid w:val="0058507B"/>
    <w:rsid w:val="00585FA0"/>
    <w:rsid w:val="00586172"/>
    <w:rsid w:val="005861D2"/>
    <w:rsid w:val="0058667D"/>
    <w:rsid w:val="0058670A"/>
    <w:rsid w:val="0058697A"/>
    <w:rsid w:val="00586BC4"/>
    <w:rsid w:val="005876CF"/>
    <w:rsid w:val="0059029B"/>
    <w:rsid w:val="00590361"/>
    <w:rsid w:val="00590741"/>
    <w:rsid w:val="005917EA"/>
    <w:rsid w:val="00591E5A"/>
    <w:rsid w:val="00592D13"/>
    <w:rsid w:val="00593335"/>
    <w:rsid w:val="005937CC"/>
    <w:rsid w:val="005941C4"/>
    <w:rsid w:val="00594786"/>
    <w:rsid w:val="00594AE6"/>
    <w:rsid w:val="005951B7"/>
    <w:rsid w:val="005951D0"/>
    <w:rsid w:val="00595522"/>
    <w:rsid w:val="0059569B"/>
    <w:rsid w:val="00595C69"/>
    <w:rsid w:val="00595E53"/>
    <w:rsid w:val="00596A87"/>
    <w:rsid w:val="00596DAE"/>
    <w:rsid w:val="00597268"/>
    <w:rsid w:val="00597448"/>
    <w:rsid w:val="00597B87"/>
    <w:rsid w:val="005A0415"/>
    <w:rsid w:val="005A0A45"/>
    <w:rsid w:val="005A102D"/>
    <w:rsid w:val="005A1657"/>
    <w:rsid w:val="005A1E05"/>
    <w:rsid w:val="005A2285"/>
    <w:rsid w:val="005A23BC"/>
    <w:rsid w:val="005A2620"/>
    <w:rsid w:val="005A3514"/>
    <w:rsid w:val="005A424B"/>
    <w:rsid w:val="005A43CD"/>
    <w:rsid w:val="005A4DD0"/>
    <w:rsid w:val="005A4FF2"/>
    <w:rsid w:val="005A510E"/>
    <w:rsid w:val="005A515E"/>
    <w:rsid w:val="005A5AAF"/>
    <w:rsid w:val="005A601F"/>
    <w:rsid w:val="005A61C2"/>
    <w:rsid w:val="005A6C83"/>
    <w:rsid w:val="005A6C92"/>
    <w:rsid w:val="005A6E66"/>
    <w:rsid w:val="005A7041"/>
    <w:rsid w:val="005A7413"/>
    <w:rsid w:val="005A7940"/>
    <w:rsid w:val="005A7BA9"/>
    <w:rsid w:val="005A7DE8"/>
    <w:rsid w:val="005B0305"/>
    <w:rsid w:val="005B03B1"/>
    <w:rsid w:val="005B0D8D"/>
    <w:rsid w:val="005B1BAB"/>
    <w:rsid w:val="005B40FB"/>
    <w:rsid w:val="005B45AF"/>
    <w:rsid w:val="005B4A52"/>
    <w:rsid w:val="005B578F"/>
    <w:rsid w:val="005B6158"/>
    <w:rsid w:val="005B629B"/>
    <w:rsid w:val="005B6637"/>
    <w:rsid w:val="005B696B"/>
    <w:rsid w:val="005B6ACD"/>
    <w:rsid w:val="005B7432"/>
    <w:rsid w:val="005B79AE"/>
    <w:rsid w:val="005B79DD"/>
    <w:rsid w:val="005C08F1"/>
    <w:rsid w:val="005C0E72"/>
    <w:rsid w:val="005C1454"/>
    <w:rsid w:val="005C17F8"/>
    <w:rsid w:val="005C2423"/>
    <w:rsid w:val="005C32CE"/>
    <w:rsid w:val="005C36DD"/>
    <w:rsid w:val="005C49BB"/>
    <w:rsid w:val="005C4A7C"/>
    <w:rsid w:val="005C50E8"/>
    <w:rsid w:val="005C5413"/>
    <w:rsid w:val="005C541F"/>
    <w:rsid w:val="005C5BD1"/>
    <w:rsid w:val="005C650E"/>
    <w:rsid w:val="005C6DDA"/>
    <w:rsid w:val="005C7E17"/>
    <w:rsid w:val="005D0363"/>
    <w:rsid w:val="005D1068"/>
    <w:rsid w:val="005D10D9"/>
    <w:rsid w:val="005D189E"/>
    <w:rsid w:val="005D257E"/>
    <w:rsid w:val="005D299D"/>
    <w:rsid w:val="005D3A9B"/>
    <w:rsid w:val="005D41AB"/>
    <w:rsid w:val="005D498D"/>
    <w:rsid w:val="005D4CCF"/>
    <w:rsid w:val="005D71F6"/>
    <w:rsid w:val="005D7345"/>
    <w:rsid w:val="005D7677"/>
    <w:rsid w:val="005E0966"/>
    <w:rsid w:val="005E1272"/>
    <w:rsid w:val="005E16BB"/>
    <w:rsid w:val="005E265D"/>
    <w:rsid w:val="005E38FC"/>
    <w:rsid w:val="005E3CE2"/>
    <w:rsid w:val="005E3F2C"/>
    <w:rsid w:val="005E4895"/>
    <w:rsid w:val="005E4916"/>
    <w:rsid w:val="005E5926"/>
    <w:rsid w:val="005E6EC7"/>
    <w:rsid w:val="005E7531"/>
    <w:rsid w:val="005E7566"/>
    <w:rsid w:val="005E7AA1"/>
    <w:rsid w:val="005E7D3E"/>
    <w:rsid w:val="005F031A"/>
    <w:rsid w:val="005F0ABC"/>
    <w:rsid w:val="005F1C15"/>
    <w:rsid w:val="005F4232"/>
    <w:rsid w:val="005F4CAB"/>
    <w:rsid w:val="005F5127"/>
    <w:rsid w:val="005F596E"/>
    <w:rsid w:val="005F5E3D"/>
    <w:rsid w:val="005F5EE8"/>
    <w:rsid w:val="005F65BE"/>
    <w:rsid w:val="005F69B2"/>
    <w:rsid w:val="005F6A75"/>
    <w:rsid w:val="005F7EB4"/>
    <w:rsid w:val="0060090D"/>
    <w:rsid w:val="00600B49"/>
    <w:rsid w:val="00600C90"/>
    <w:rsid w:val="00600F5E"/>
    <w:rsid w:val="0060117F"/>
    <w:rsid w:val="00601261"/>
    <w:rsid w:val="00601891"/>
    <w:rsid w:val="00602589"/>
    <w:rsid w:val="006026C0"/>
    <w:rsid w:val="006033B7"/>
    <w:rsid w:val="00603879"/>
    <w:rsid w:val="006042EF"/>
    <w:rsid w:val="0060502E"/>
    <w:rsid w:val="00605C56"/>
    <w:rsid w:val="00606BFA"/>
    <w:rsid w:val="006072C6"/>
    <w:rsid w:val="006078EB"/>
    <w:rsid w:val="006105CD"/>
    <w:rsid w:val="006106F8"/>
    <w:rsid w:val="006109AB"/>
    <w:rsid w:val="00611729"/>
    <w:rsid w:val="0061226D"/>
    <w:rsid w:val="006126F0"/>
    <w:rsid w:val="00612E3A"/>
    <w:rsid w:val="0061303B"/>
    <w:rsid w:val="00613973"/>
    <w:rsid w:val="00613DCE"/>
    <w:rsid w:val="00613EF9"/>
    <w:rsid w:val="0061437D"/>
    <w:rsid w:val="0061571E"/>
    <w:rsid w:val="00615FD7"/>
    <w:rsid w:val="00617258"/>
    <w:rsid w:val="0061752D"/>
    <w:rsid w:val="00620212"/>
    <w:rsid w:val="006203BD"/>
    <w:rsid w:val="006214CF"/>
    <w:rsid w:val="0062166D"/>
    <w:rsid w:val="006229E8"/>
    <w:rsid w:val="00624FE5"/>
    <w:rsid w:val="0062508A"/>
    <w:rsid w:val="00625552"/>
    <w:rsid w:val="00625C9E"/>
    <w:rsid w:val="00626CB5"/>
    <w:rsid w:val="006270CF"/>
    <w:rsid w:val="00627C97"/>
    <w:rsid w:val="00630D3A"/>
    <w:rsid w:val="006327F0"/>
    <w:rsid w:val="00634750"/>
    <w:rsid w:val="00634D99"/>
    <w:rsid w:val="006356A9"/>
    <w:rsid w:val="00635963"/>
    <w:rsid w:val="00636EA6"/>
    <w:rsid w:val="0063773A"/>
    <w:rsid w:val="0063785B"/>
    <w:rsid w:val="00640124"/>
    <w:rsid w:val="006403D6"/>
    <w:rsid w:val="00640F1E"/>
    <w:rsid w:val="00641793"/>
    <w:rsid w:val="00641EDF"/>
    <w:rsid w:val="00642628"/>
    <w:rsid w:val="00642952"/>
    <w:rsid w:val="00642A74"/>
    <w:rsid w:val="006430AD"/>
    <w:rsid w:val="006430DC"/>
    <w:rsid w:val="006437CF"/>
    <w:rsid w:val="00643977"/>
    <w:rsid w:val="00644151"/>
    <w:rsid w:val="00644599"/>
    <w:rsid w:val="00644D30"/>
    <w:rsid w:val="00645F77"/>
    <w:rsid w:val="006465C4"/>
    <w:rsid w:val="00646B23"/>
    <w:rsid w:val="00646D39"/>
    <w:rsid w:val="00647201"/>
    <w:rsid w:val="0064747F"/>
    <w:rsid w:val="006474FD"/>
    <w:rsid w:val="0064750D"/>
    <w:rsid w:val="00650B11"/>
    <w:rsid w:val="00650C47"/>
    <w:rsid w:val="00651669"/>
    <w:rsid w:val="00651B88"/>
    <w:rsid w:val="00651F84"/>
    <w:rsid w:val="0065226E"/>
    <w:rsid w:val="00652398"/>
    <w:rsid w:val="00652638"/>
    <w:rsid w:val="00652A9C"/>
    <w:rsid w:val="0065322C"/>
    <w:rsid w:val="0065348E"/>
    <w:rsid w:val="006534C6"/>
    <w:rsid w:val="00653860"/>
    <w:rsid w:val="00653FB1"/>
    <w:rsid w:val="00655003"/>
    <w:rsid w:val="006558D0"/>
    <w:rsid w:val="006558FF"/>
    <w:rsid w:val="00655DAF"/>
    <w:rsid w:val="00656459"/>
    <w:rsid w:val="006566E0"/>
    <w:rsid w:val="00656991"/>
    <w:rsid w:val="00656A90"/>
    <w:rsid w:val="0065763A"/>
    <w:rsid w:val="006601D6"/>
    <w:rsid w:val="00660671"/>
    <w:rsid w:val="00660AA8"/>
    <w:rsid w:val="00660E7E"/>
    <w:rsid w:val="00664010"/>
    <w:rsid w:val="00664550"/>
    <w:rsid w:val="00664860"/>
    <w:rsid w:val="00665714"/>
    <w:rsid w:val="00665D41"/>
    <w:rsid w:val="00665DBA"/>
    <w:rsid w:val="0066635C"/>
    <w:rsid w:val="0066733A"/>
    <w:rsid w:val="006674FB"/>
    <w:rsid w:val="00667883"/>
    <w:rsid w:val="00667950"/>
    <w:rsid w:val="00670404"/>
    <w:rsid w:val="00670654"/>
    <w:rsid w:val="006736D8"/>
    <w:rsid w:val="006750DC"/>
    <w:rsid w:val="0067541A"/>
    <w:rsid w:val="006754D1"/>
    <w:rsid w:val="006760A1"/>
    <w:rsid w:val="006762BA"/>
    <w:rsid w:val="00676C3F"/>
    <w:rsid w:val="00680DA6"/>
    <w:rsid w:val="0068111E"/>
    <w:rsid w:val="00681C37"/>
    <w:rsid w:val="00681D4E"/>
    <w:rsid w:val="00682912"/>
    <w:rsid w:val="00682EF3"/>
    <w:rsid w:val="00683E1C"/>
    <w:rsid w:val="0068403A"/>
    <w:rsid w:val="0068595D"/>
    <w:rsid w:val="00685E51"/>
    <w:rsid w:val="00686225"/>
    <w:rsid w:val="00686F65"/>
    <w:rsid w:val="006873EC"/>
    <w:rsid w:val="00687C6F"/>
    <w:rsid w:val="00687FA6"/>
    <w:rsid w:val="006905D9"/>
    <w:rsid w:val="006906F6"/>
    <w:rsid w:val="00690811"/>
    <w:rsid w:val="0069098A"/>
    <w:rsid w:val="00691457"/>
    <w:rsid w:val="00691509"/>
    <w:rsid w:val="00693578"/>
    <w:rsid w:val="00693DE1"/>
    <w:rsid w:val="0069432C"/>
    <w:rsid w:val="00695BFA"/>
    <w:rsid w:val="006960A2"/>
    <w:rsid w:val="00697150"/>
    <w:rsid w:val="00697449"/>
    <w:rsid w:val="006A013E"/>
    <w:rsid w:val="006A06EB"/>
    <w:rsid w:val="006A134A"/>
    <w:rsid w:val="006A1388"/>
    <w:rsid w:val="006A1AF8"/>
    <w:rsid w:val="006A2900"/>
    <w:rsid w:val="006A2E7F"/>
    <w:rsid w:val="006A33E2"/>
    <w:rsid w:val="006A42DC"/>
    <w:rsid w:val="006A4721"/>
    <w:rsid w:val="006A483C"/>
    <w:rsid w:val="006A4D0E"/>
    <w:rsid w:val="006A6AEB"/>
    <w:rsid w:val="006A6C80"/>
    <w:rsid w:val="006A6E30"/>
    <w:rsid w:val="006A79AB"/>
    <w:rsid w:val="006A79FB"/>
    <w:rsid w:val="006A7A67"/>
    <w:rsid w:val="006B0B1C"/>
    <w:rsid w:val="006B12D6"/>
    <w:rsid w:val="006B1FF6"/>
    <w:rsid w:val="006B24CF"/>
    <w:rsid w:val="006B3703"/>
    <w:rsid w:val="006B3E07"/>
    <w:rsid w:val="006B4A85"/>
    <w:rsid w:val="006B5022"/>
    <w:rsid w:val="006B536A"/>
    <w:rsid w:val="006B5760"/>
    <w:rsid w:val="006B58D9"/>
    <w:rsid w:val="006B5E93"/>
    <w:rsid w:val="006B61C8"/>
    <w:rsid w:val="006B78B1"/>
    <w:rsid w:val="006C004C"/>
    <w:rsid w:val="006C0D7B"/>
    <w:rsid w:val="006C1868"/>
    <w:rsid w:val="006C2692"/>
    <w:rsid w:val="006C2EA8"/>
    <w:rsid w:val="006C32F6"/>
    <w:rsid w:val="006C332C"/>
    <w:rsid w:val="006C4324"/>
    <w:rsid w:val="006C4816"/>
    <w:rsid w:val="006C4A99"/>
    <w:rsid w:val="006C5A6E"/>
    <w:rsid w:val="006C5C52"/>
    <w:rsid w:val="006C5F3A"/>
    <w:rsid w:val="006C797B"/>
    <w:rsid w:val="006D0653"/>
    <w:rsid w:val="006D09E2"/>
    <w:rsid w:val="006D0E24"/>
    <w:rsid w:val="006D1244"/>
    <w:rsid w:val="006D1295"/>
    <w:rsid w:val="006D144C"/>
    <w:rsid w:val="006D1809"/>
    <w:rsid w:val="006D1AD3"/>
    <w:rsid w:val="006D26A7"/>
    <w:rsid w:val="006D3570"/>
    <w:rsid w:val="006D4101"/>
    <w:rsid w:val="006D4323"/>
    <w:rsid w:val="006D464D"/>
    <w:rsid w:val="006D4A54"/>
    <w:rsid w:val="006D4BE3"/>
    <w:rsid w:val="006D4D21"/>
    <w:rsid w:val="006D5C9B"/>
    <w:rsid w:val="006D672A"/>
    <w:rsid w:val="006D68EE"/>
    <w:rsid w:val="006D728A"/>
    <w:rsid w:val="006D7372"/>
    <w:rsid w:val="006D73D1"/>
    <w:rsid w:val="006D7CE0"/>
    <w:rsid w:val="006E0576"/>
    <w:rsid w:val="006E0AC5"/>
    <w:rsid w:val="006E0D82"/>
    <w:rsid w:val="006E0FEE"/>
    <w:rsid w:val="006E17C6"/>
    <w:rsid w:val="006E20E5"/>
    <w:rsid w:val="006E211D"/>
    <w:rsid w:val="006E2217"/>
    <w:rsid w:val="006E36E5"/>
    <w:rsid w:val="006E3BDB"/>
    <w:rsid w:val="006E46EB"/>
    <w:rsid w:val="006E4CCF"/>
    <w:rsid w:val="006E4DC4"/>
    <w:rsid w:val="006E55F3"/>
    <w:rsid w:val="006E5BC4"/>
    <w:rsid w:val="006E64F6"/>
    <w:rsid w:val="006F0039"/>
    <w:rsid w:val="006F0503"/>
    <w:rsid w:val="006F087E"/>
    <w:rsid w:val="006F0D39"/>
    <w:rsid w:val="006F1462"/>
    <w:rsid w:val="006F17B0"/>
    <w:rsid w:val="006F33FF"/>
    <w:rsid w:val="006F364B"/>
    <w:rsid w:val="006F395D"/>
    <w:rsid w:val="006F41D6"/>
    <w:rsid w:val="006F4C19"/>
    <w:rsid w:val="006F53FF"/>
    <w:rsid w:val="006F5F6F"/>
    <w:rsid w:val="006F60FB"/>
    <w:rsid w:val="006F764A"/>
    <w:rsid w:val="006F78F9"/>
    <w:rsid w:val="006F7FB5"/>
    <w:rsid w:val="00700999"/>
    <w:rsid w:val="00700F46"/>
    <w:rsid w:val="00700FF1"/>
    <w:rsid w:val="00701748"/>
    <w:rsid w:val="00701AE0"/>
    <w:rsid w:val="00701CE5"/>
    <w:rsid w:val="007020D6"/>
    <w:rsid w:val="00702F0D"/>
    <w:rsid w:val="00703475"/>
    <w:rsid w:val="00704BAF"/>
    <w:rsid w:val="007059E1"/>
    <w:rsid w:val="00705D0B"/>
    <w:rsid w:val="00705E81"/>
    <w:rsid w:val="0070692C"/>
    <w:rsid w:val="00707863"/>
    <w:rsid w:val="00707DE2"/>
    <w:rsid w:val="00711488"/>
    <w:rsid w:val="00711A5F"/>
    <w:rsid w:val="0071213C"/>
    <w:rsid w:val="00712263"/>
    <w:rsid w:val="00712879"/>
    <w:rsid w:val="0071398F"/>
    <w:rsid w:val="00714119"/>
    <w:rsid w:val="00715248"/>
    <w:rsid w:val="00715CE9"/>
    <w:rsid w:val="00715DFF"/>
    <w:rsid w:val="00716FF6"/>
    <w:rsid w:val="00717E4F"/>
    <w:rsid w:val="00720420"/>
    <w:rsid w:val="0072058D"/>
    <w:rsid w:val="00720628"/>
    <w:rsid w:val="00721BCF"/>
    <w:rsid w:val="00721E4C"/>
    <w:rsid w:val="007222A6"/>
    <w:rsid w:val="00722458"/>
    <w:rsid w:val="0072273A"/>
    <w:rsid w:val="00722A5E"/>
    <w:rsid w:val="007231D0"/>
    <w:rsid w:val="007232D5"/>
    <w:rsid w:val="00724222"/>
    <w:rsid w:val="00724C50"/>
    <w:rsid w:val="00725215"/>
    <w:rsid w:val="00725503"/>
    <w:rsid w:val="00725C29"/>
    <w:rsid w:val="00725CBD"/>
    <w:rsid w:val="00725FFF"/>
    <w:rsid w:val="00727D0C"/>
    <w:rsid w:val="00727D41"/>
    <w:rsid w:val="00727D68"/>
    <w:rsid w:val="007305D8"/>
    <w:rsid w:val="007309A7"/>
    <w:rsid w:val="007315D4"/>
    <w:rsid w:val="00731717"/>
    <w:rsid w:val="00732434"/>
    <w:rsid w:val="00732478"/>
    <w:rsid w:val="007328C5"/>
    <w:rsid w:val="00732C53"/>
    <w:rsid w:val="00733723"/>
    <w:rsid w:val="00733FE2"/>
    <w:rsid w:val="0073546C"/>
    <w:rsid w:val="007354B4"/>
    <w:rsid w:val="00735968"/>
    <w:rsid w:val="00736172"/>
    <w:rsid w:val="00737204"/>
    <w:rsid w:val="007375A1"/>
    <w:rsid w:val="007401F6"/>
    <w:rsid w:val="007408B1"/>
    <w:rsid w:val="00740B09"/>
    <w:rsid w:val="00741C12"/>
    <w:rsid w:val="007425B8"/>
    <w:rsid w:val="00742C02"/>
    <w:rsid w:val="00742CFA"/>
    <w:rsid w:val="00742E68"/>
    <w:rsid w:val="00743FC9"/>
    <w:rsid w:val="007449D7"/>
    <w:rsid w:val="00744A91"/>
    <w:rsid w:val="00744C16"/>
    <w:rsid w:val="00744F34"/>
    <w:rsid w:val="0074505F"/>
    <w:rsid w:val="00745330"/>
    <w:rsid w:val="00746350"/>
    <w:rsid w:val="00746AAF"/>
    <w:rsid w:val="00747033"/>
    <w:rsid w:val="00747061"/>
    <w:rsid w:val="00751F01"/>
    <w:rsid w:val="00752607"/>
    <w:rsid w:val="00753710"/>
    <w:rsid w:val="00753A1D"/>
    <w:rsid w:val="0075446F"/>
    <w:rsid w:val="0075589C"/>
    <w:rsid w:val="00755FD2"/>
    <w:rsid w:val="00756CAA"/>
    <w:rsid w:val="00756FD7"/>
    <w:rsid w:val="00757E13"/>
    <w:rsid w:val="00760295"/>
    <w:rsid w:val="00760333"/>
    <w:rsid w:val="007604D3"/>
    <w:rsid w:val="007613A7"/>
    <w:rsid w:val="007613ED"/>
    <w:rsid w:val="007626AD"/>
    <w:rsid w:val="00763E52"/>
    <w:rsid w:val="00764679"/>
    <w:rsid w:val="0076567F"/>
    <w:rsid w:val="00765CCE"/>
    <w:rsid w:val="00766636"/>
    <w:rsid w:val="007666BD"/>
    <w:rsid w:val="00766B62"/>
    <w:rsid w:val="00767EFF"/>
    <w:rsid w:val="007700DF"/>
    <w:rsid w:val="0077044B"/>
    <w:rsid w:val="007718C9"/>
    <w:rsid w:val="007718DF"/>
    <w:rsid w:val="007719F8"/>
    <w:rsid w:val="00772BA3"/>
    <w:rsid w:val="0077371A"/>
    <w:rsid w:val="00774B5F"/>
    <w:rsid w:val="00774D8C"/>
    <w:rsid w:val="007752B5"/>
    <w:rsid w:val="0077560A"/>
    <w:rsid w:val="00775D04"/>
    <w:rsid w:val="00775D27"/>
    <w:rsid w:val="0077655C"/>
    <w:rsid w:val="007769CE"/>
    <w:rsid w:val="00776D0F"/>
    <w:rsid w:val="007776EB"/>
    <w:rsid w:val="00777921"/>
    <w:rsid w:val="00777E8B"/>
    <w:rsid w:val="00777EBB"/>
    <w:rsid w:val="007811B4"/>
    <w:rsid w:val="007815F4"/>
    <w:rsid w:val="00781C53"/>
    <w:rsid w:val="00782317"/>
    <w:rsid w:val="00782D20"/>
    <w:rsid w:val="00782D98"/>
    <w:rsid w:val="00783364"/>
    <w:rsid w:val="007834C3"/>
    <w:rsid w:val="00784085"/>
    <w:rsid w:val="00784903"/>
    <w:rsid w:val="00784D39"/>
    <w:rsid w:val="00784F02"/>
    <w:rsid w:val="007862A0"/>
    <w:rsid w:val="00786A22"/>
    <w:rsid w:val="00787B8E"/>
    <w:rsid w:val="00787F35"/>
    <w:rsid w:val="007900C4"/>
    <w:rsid w:val="007907A5"/>
    <w:rsid w:val="0079105E"/>
    <w:rsid w:val="00791316"/>
    <w:rsid w:val="00791F91"/>
    <w:rsid w:val="00793219"/>
    <w:rsid w:val="00793246"/>
    <w:rsid w:val="00793F11"/>
    <w:rsid w:val="00794CEE"/>
    <w:rsid w:val="00795FE8"/>
    <w:rsid w:val="007963BF"/>
    <w:rsid w:val="00797D8E"/>
    <w:rsid w:val="007A0352"/>
    <w:rsid w:val="007A220E"/>
    <w:rsid w:val="007A25EC"/>
    <w:rsid w:val="007A2D20"/>
    <w:rsid w:val="007A2D43"/>
    <w:rsid w:val="007A2FFD"/>
    <w:rsid w:val="007A32AD"/>
    <w:rsid w:val="007A390E"/>
    <w:rsid w:val="007A3D01"/>
    <w:rsid w:val="007A4403"/>
    <w:rsid w:val="007A5630"/>
    <w:rsid w:val="007A58BB"/>
    <w:rsid w:val="007A5AB7"/>
    <w:rsid w:val="007A5FB5"/>
    <w:rsid w:val="007A6140"/>
    <w:rsid w:val="007A630F"/>
    <w:rsid w:val="007A7909"/>
    <w:rsid w:val="007A7B57"/>
    <w:rsid w:val="007A7BA3"/>
    <w:rsid w:val="007A7D79"/>
    <w:rsid w:val="007A7FC3"/>
    <w:rsid w:val="007B04F0"/>
    <w:rsid w:val="007B17DB"/>
    <w:rsid w:val="007B1CE7"/>
    <w:rsid w:val="007B1EF0"/>
    <w:rsid w:val="007B26A8"/>
    <w:rsid w:val="007B26BF"/>
    <w:rsid w:val="007B2CD4"/>
    <w:rsid w:val="007B36A0"/>
    <w:rsid w:val="007B3B26"/>
    <w:rsid w:val="007B40C5"/>
    <w:rsid w:val="007B4304"/>
    <w:rsid w:val="007B433D"/>
    <w:rsid w:val="007B4FDF"/>
    <w:rsid w:val="007B5E9A"/>
    <w:rsid w:val="007B6A53"/>
    <w:rsid w:val="007B6C70"/>
    <w:rsid w:val="007B78A0"/>
    <w:rsid w:val="007C093F"/>
    <w:rsid w:val="007C0A8B"/>
    <w:rsid w:val="007C0ACE"/>
    <w:rsid w:val="007C0C5A"/>
    <w:rsid w:val="007C1001"/>
    <w:rsid w:val="007C1385"/>
    <w:rsid w:val="007C1423"/>
    <w:rsid w:val="007C2137"/>
    <w:rsid w:val="007C2536"/>
    <w:rsid w:val="007C26A5"/>
    <w:rsid w:val="007C3423"/>
    <w:rsid w:val="007C36E6"/>
    <w:rsid w:val="007C378A"/>
    <w:rsid w:val="007C3E1B"/>
    <w:rsid w:val="007C4FFE"/>
    <w:rsid w:val="007C51E5"/>
    <w:rsid w:val="007C620C"/>
    <w:rsid w:val="007C6FBF"/>
    <w:rsid w:val="007C74F0"/>
    <w:rsid w:val="007C7F19"/>
    <w:rsid w:val="007C7FD4"/>
    <w:rsid w:val="007D1762"/>
    <w:rsid w:val="007D1FD4"/>
    <w:rsid w:val="007D2986"/>
    <w:rsid w:val="007D2B7E"/>
    <w:rsid w:val="007D3944"/>
    <w:rsid w:val="007D3BC4"/>
    <w:rsid w:val="007D421E"/>
    <w:rsid w:val="007D5B20"/>
    <w:rsid w:val="007D697A"/>
    <w:rsid w:val="007D7411"/>
    <w:rsid w:val="007D77D0"/>
    <w:rsid w:val="007E031A"/>
    <w:rsid w:val="007E0454"/>
    <w:rsid w:val="007E0A36"/>
    <w:rsid w:val="007E12A7"/>
    <w:rsid w:val="007E15B7"/>
    <w:rsid w:val="007E182E"/>
    <w:rsid w:val="007E226C"/>
    <w:rsid w:val="007E241A"/>
    <w:rsid w:val="007E2631"/>
    <w:rsid w:val="007E3521"/>
    <w:rsid w:val="007E37C6"/>
    <w:rsid w:val="007E385E"/>
    <w:rsid w:val="007E3A60"/>
    <w:rsid w:val="007E41BE"/>
    <w:rsid w:val="007E5381"/>
    <w:rsid w:val="007E5848"/>
    <w:rsid w:val="007E59D3"/>
    <w:rsid w:val="007E5B26"/>
    <w:rsid w:val="007E5D18"/>
    <w:rsid w:val="007E6446"/>
    <w:rsid w:val="007E7BFE"/>
    <w:rsid w:val="007E7C6D"/>
    <w:rsid w:val="007F0110"/>
    <w:rsid w:val="007F0AC5"/>
    <w:rsid w:val="007F0BC9"/>
    <w:rsid w:val="007F0F52"/>
    <w:rsid w:val="007F1FED"/>
    <w:rsid w:val="007F3325"/>
    <w:rsid w:val="007F4697"/>
    <w:rsid w:val="007F48F7"/>
    <w:rsid w:val="007F4CC1"/>
    <w:rsid w:val="007F4CD6"/>
    <w:rsid w:val="007F52A2"/>
    <w:rsid w:val="007F54B3"/>
    <w:rsid w:val="007F54D4"/>
    <w:rsid w:val="007F5637"/>
    <w:rsid w:val="007F5F5E"/>
    <w:rsid w:val="007F6FA0"/>
    <w:rsid w:val="007F71FF"/>
    <w:rsid w:val="007F7413"/>
    <w:rsid w:val="008007A4"/>
    <w:rsid w:val="0080272A"/>
    <w:rsid w:val="00802987"/>
    <w:rsid w:val="00803817"/>
    <w:rsid w:val="00803990"/>
    <w:rsid w:val="00803F1B"/>
    <w:rsid w:val="00804094"/>
    <w:rsid w:val="00804C1B"/>
    <w:rsid w:val="00806C44"/>
    <w:rsid w:val="0080778C"/>
    <w:rsid w:val="00807D10"/>
    <w:rsid w:val="008102A8"/>
    <w:rsid w:val="008108B9"/>
    <w:rsid w:val="00810E09"/>
    <w:rsid w:val="008114F9"/>
    <w:rsid w:val="0081160F"/>
    <w:rsid w:val="00812335"/>
    <w:rsid w:val="0081339D"/>
    <w:rsid w:val="0081437E"/>
    <w:rsid w:val="00814605"/>
    <w:rsid w:val="00814A20"/>
    <w:rsid w:val="00814D38"/>
    <w:rsid w:val="00816538"/>
    <w:rsid w:val="008168E5"/>
    <w:rsid w:val="00816BF5"/>
    <w:rsid w:val="00817A54"/>
    <w:rsid w:val="00817D19"/>
    <w:rsid w:val="00817E41"/>
    <w:rsid w:val="00817EFA"/>
    <w:rsid w:val="00820667"/>
    <w:rsid w:val="00820DE9"/>
    <w:rsid w:val="00822902"/>
    <w:rsid w:val="00823845"/>
    <w:rsid w:val="00823A83"/>
    <w:rsid w:val="00823AD7"/>
    <w:rsid w:val="00824495"/>
    <w:rsid w:val="0082460F"/>
    <w:rsid w:val="008247C1"/>
    <w:rsid w:val="008247F7"/>
    <w:rsid w:val="00824EF9"/>
    <w:rsid w:val="00824F6F"/>
    <w:rsid w:val="00825F49"/>
    <w:rsid w:val="00826775"/>
    <w:rsid w:val="00826988"/>
    <w:rsid w:val="0082724F"/>
    <w:rsid w:val="00827298"/>
    <w:rsid w:val="00827776"/>
    <w:rsid w:val="00827B42"/>
    <w:rsid w:val="008305F5"/>
    <w:rsid w:val="008315E8"/>
    <w:rsid w:val="00831936"/>
    <w:rsid w:val="00831A55"/>
    <w:rsid w:val="00832C05"/>
    <w:rsid w:val="00833B68"/>
    <w:rsid w:val="00833DCF"/>
    <w:rsid w:val="00834551"/>
    <w:rsid w:val="00834611"/>
    <w:rsid w:val="00834C0D"/>
    <w:rsid w:val="00835353"/>
    <w:rsid w:val="008364BD"/>
    <w:rsid w:val="00836AF0"/>
    <w:rsid w:val="00836B45"/>
    <w:rsid w:val="00836EAA"/>
    <w:rsid w:val="0083715D"/>
    <w:rsid w:val="00837FD5"/>
    <w:rsid w:val="0084020C"/>
    <w:rsid w:val="008405C5"/>
    <w:rsid w:val="00841A17"/>
    <w:rsid w:val="0084255F"/>
    <w:rsid w:val="0084291D"/>
    <w:rsid w:val="00842E69"/>
    <w:rsid w:val="0084356F"/>
    <w:rsid w:val="008442F7"/>
    <w:rsid w:val="0084449B"/>
    <w:rsid w:val="008445A8"/>
    <w:rsid w:val="0084592E"/>
    <w:rsid w:val="00845AAE"/>
    <w:rsid w:val="00845BD5"/>
    <w:rsid w:val="00847CC6"/>
    <w:rsid w:val="00850238"/>
    <w:rsid w:val="008508B4"/>
    <w:rsid w:val="00850B84"/>
    <w:rsid w:val="00850FD4"/>
    <w:rsid w:val="008515DD"/>
    <w:rsid w:val="0085242B"/>
    <w:rsid w:val="00852A47"/>
    <w:rsid w:val="00853AC0"/>
    <w:rsid w:val="0085414A"/>
    <w:rsid w:val="0085421A"/>
    <w:rsid w:val="00854700"/>
    <w:rsid w:val="00855B68"/>
    <w:rsid w:val="00857D79"/>
    <w:rsid w:val="00857EB1"/>
    <w:rsid w:val="0086098C"/>
    <w:rsid w:val="00860A81"/>
    <w:rsid w:val="00860E5A"/>
    <w:rsid w:val="00861129"/>
    <w:rsid w:val="0086153D"/>
    <w:rsid w:val="00861B9F"/>
    <w:rsid w:val="00861BCD"/>
    <w:rsid w:val="00861BFD"/>
    <w:rsid w:val="00861CF1"/>
    <w:rsid w:val="008621FF"/>
    <w:rsid w:val="008633FA"/>
    <w:rsid w:val="00864320"/>
    <w:rsid w:val="00864705"/>
    <w:rsid w:val="00864C00"/>
    <w:rsid w:val="00865377"/>
    <w:rsid w:val="00866954"/>
    <w:rsid w:val="00866CAE"/>
    <w:rsid w:val="00866E5A"/>
    <w:rsid w:val="00867CD2"/>
    <w:rsid w:val="00867D38"/>
    <w:rsid w:val="008703D4"/>
    <w:rsid w:val="00870BE9"/>
    <w:rsid w:val="008713FD"/>
    <w:rsid w:val="0087164A"/>
    <w:rsid w:val="0087284D"/>
    <w:rsid w:val="00872BDD"/>
    <w:rsid w:val="008749F8"/>
    <w:rsid w:val="00874D04"/>
    <w:rsid w:val="00875248"/>
    <w:rsid w:val="0087585C"/>
    <w:rsid w:val="00875D39"/>
    <w:rsid w:val="00876108"/>
    <w:rsid w:val="00876229"/>
    <w:rsid w:val="0087636D"/>
    <w:rsid w:val="008772C5"/>
    <w:rsid w:val="008778A1"/>
    <w:rsid w:val="00877DD5"/>
    <w:rsid w:val="00881808"/>
    <w:rsid w:val="00882828"/>
    <w:rsid w:val="00882E61"/>
    <w:rsid w:val="0088322A"/>
    <w:rsid w:val="00884552"/>
    <w:rsid w:val="008848A4"/>
    <w:rsid w:val="00884C83"/>
    <w:rsid w:val="00885E74"/>
    <w:rsid w:val="0088607B"/>
    <w:rsid w:val="0088610C"/>
    <w:rsid w:val="00886489"/>
    <w:rsid w:val="00886C34"/>
    <w:rsid w:val="00886F58"/>
    <w:rsid w:val="00887009"/>
    <w:rsid w:val="00887490"/>
    <w:rsid w:val="008876A2"/>
    <w:rsid w:val="00887934"/>
    <w:rsid w:val="00890BC7"/>
    <w:rsid w:val="00890E9F"/>
    <w:rsid w:val="008916BA"/>
    <w:rsid w:val="0089230F"/>
    <w:rsid w:val="00892B40"/>
    <w:rsid w:val="00892B68"/>
    <w:rsid w:val="00892EED"/>
    <w:rsid w:val="008930DF"/>
    <w:rsid w:val="008937FC"/>
    <w:rsid w:val="00894041"/>
    <w:rsid w:val="00895597"/>
    <w:rsid w:val="0089563B"/>
    <w:rsid w:val="008958F8"/>
    <w:rsid w:val="00895B18"/>
    <w:rsid w:val="00896612"/>
    <w:rsid w:val="00897E0D"/>
    <w:rsid w:val="00897E31"/>
    <w:rsid w:val="008A2317"/>
    <w:rsid w:val="008A42A4"/>
    <w:rsid w:val="008A4A09"/>
    <w:rsid w:val="008A5499"/>
    <w:rsid w:val="008A578F"/>
    <w:rsid w:val="008A65DF"/>
    <w:rsid w:val="008A7B7A"/>
    <w:rsid w:val="008B0F14"/>
    <w:rsid w:val="008B0FC1"/>
    <w:rsid w:val="008B1B29"/>
    <w:rsid w:val="008B226E"/>
    <w:rsid w:val="008B226F"/>
    <w:rsid w:val="008B2E80"/>
    <w:rsid w:val="008B32BD"/>
    <w:rsid w:val="008B33F4"/>
    <w:rsid w:val="008B48FA"/>
    <w:rsid w:val="008B5A5B"/>
    <w:rsid w:val="008B6323"/>
    <w:rsid w:val="008B6D38"/>
    <w:rsid w:val="008B74B9"/>
    <w:rsid w:val="008B7F7A"/>
    <w:rsid w:val="008C06DD"/>
    <w:rsid w:val="008C0863"/>
    <w:rsid w:val="008C0A2C"/>
    <w:rsid w:val="008C0CDD"/>
    <w:rsid w:val="008C2000"/>
    <w:rsid w:val="008C2876"/>
    <w:rsid w:val="008C29FD"/>
    <w:rsid w:val="008C35DF"/>
    <w:rsid w:val="008C37DF"/>
    <w:rsid w:val="008C3A88"/>
    <w:rsid w:val="008C41E0"/>
    <w:rsid w:val="008C4955"/>
    <w:rsid w:val="008C4D8B"/>
    <w:rsid w:val="008C51A2"/>
    <w:rsid w:val="008C52C9"/>
    <w:rsid w:val="008C5F89"/>
    <w:rsid w:val="008C6719"/>
    <w:rsid w:val="008C6F75"/>
    <w:rsid w:val="008C70FF"/>
    <w:rsid w:val="008C7424"/>
    <w:rsid w:val="008C77D2"/>
    <w:rsid w:val="008C7F76"/>
    <w:rsid w:val="008D1977"/>
    <w:rsid w:val="008D1F24"/>
    <w:rsid w:val="008D23F7"/>
    <w:rsid w:val="008D31F2"/>
    <w:rsid w:val="008D40A6"/>
    <w:rsid w:val="008D4373"/>
    <w:rsid w:val="008D5291"/>
    <w:rsid w:val="008D56E2"/>
    <w:rsid w:val="008D5A8D"/>
    <w:rsid w:val="008D602E"/>
    <w:rsid w:val="008D7902"/>
    <w:rsid w:val="008D7BAD"/>
    <w:rsid w:val="008E0676"/>
    <w:rsid w:val="008E0D8A"/>
    <w:rsid w:val="008E17C2"/>
    <w:rsid w:val="008E240D"/>
    <w:rsid w:val="008E291F"/>
    <w:rsid w:val="008E29C7"/>
    <w:rsid w:val="008E2BF6"/>
    <w:rsid w:val="008E2DB9"/>
    <w:rsid w:val="008E3312"/>
    <w:rsid w:val="008E38A5"/>
    <w:rsid w:val="008E4DE9"/>
    <w:rsid w:val="008E4E5D"/>
    <w:rsid w:val="008E5053"/>
    <w:rsid w:val="008E52CD"/>
    <w:rsid w:val="008E55E5"/>
    <w:rsid w:val="008E69DB"/>
    <w:rsid w:val="008E77BB"/>
    <w:rsid w:val="008F098B"/>
    <w:rsid w:val="008F0B1E"/>
    <w:rsid w:val="008F13AD"/>
    <w:rsid w:val="008F1B76"/>
    <w:rsid w:val="008F1CEB"/>
    <w:rsid w:val="008F2B56"/>
    <w:rsid w:val="008F2E46"/>
    <w:rsid w:val="008F3E94"/>
    <w:rsid w:val="008F40F9"/>
    <w:rsid w:val="008F5860"/>
    <w:rsid w:val="008F5CBE"/>
    <w:rsid w:val="008F5CEC"/>
    <w:rsid w:val="008F607E"/>
    <w:rsid w:val="008F6529"/>
    <w:rsid w:val="008F68DE"/>
    <w:rsid w:val="008F7C97"/>
    <w:rsid w:val="008F7DB1"/>
    <w:rsid w:val="00903F35"/>
    <w:rsid w:val="00904180"/>
    <w:rsid w:val="009046AC"/>
    <w:rsid w:val="00906A02"/>
    <w:rsid w:val="00906A99"/>
    <w:rsid w:val="009078A6"/>
    <w:rsid w:val="0090792B"/>
    <w:rsid w:val="00907B50"/>
    <w:rsid w:val="0091006E"/>
    <w:rsid w:val="00910518"/>
    <w:rsid w:val="009106A0"/>
    <w:rsid w:val="00911415"/>
    <w:rsid w:val="0091189A"/>
    <w:rsid w:val="00912BD8"/>
    <w:rsid w:val="00912F6C"/>
    <w:rsid w:val="0091303A"/>
    <w:rsid w:val="009130D0"/>
    <w:rsid w:val="009131AF"/>
    <w:rsid w:val="00913614"/>
    <w:rsid w:val="00914706"/>
    <w:rsid w:val="00915AF9"/>
    <w:rsid w:val="00915E16"/>
    <w:rsid w:val="00915FD7"/>
    <w:rsid w:val="00922DA2"/>
    <w:rsid w:val="00923003"/>
    <w:rsid w:val="0092379B"/>
    <w:rsid w:val="00923E99"/>
    <w:rsid w:val="00924080"/>
    <w:rsid w:val="00924FB2"/>
    <w:rsid w:val="00926AA9"/>
    <w:rsid w:val="00927421"/>
    <w:rsid w:val="0092789D"/>
    <w:rsid w:val="00927ED3"/>
    <w:rsid w:val="00930B54"/>
    <w:rsid w:val="00930BC0"/>
    <w:rsid w:val="0093104E"/>
    <w:rsid w:val="009323D2"/>
    <w:rsid w:val="0093244B"/>
    <w:rsid w:val="0093328F"/>
    <w:rsid w:val="00933796"/>
    <w:rsid w:val="00933909"/>
    <w:rsid w:val="00933CC3"/>
    <w:rsid w:val="00934DD4"/>
    <w:rsid w:val="00934EA7"/>
    <w:rsid w:val="0093511A"/>
    <w:rsid w:val="00935226"/>
    <w:rsid w:val="009360EE"/>
    <w:rsid w:val="0093621B"/>
    <w:rsid w:val="009368CE"/>
    <w:rsid w:val="0094031D"/>
    <w:rsid w:val="009408D6"/>
    <w:rsid w:val="00940957"/>
    <w:rsid w:val="00940B29"/>
    <w:rsid w:val="0094114B"/>
    <w:rsid w:val="0094121F"/>
    <w:rsid w:val="00941289"/>
    <w:rsid w:val="009428C2"/>
    <w:rsid w:val="00943295"/>
    <w:rsid w:val="00944407"/>
    <w:rsid w:val="00944AAB"/>
    <w:rsid w:val="0094528D"/>
    <w:rsid w:val="009459AF"/>
    <w:rsid w:val="00947909"/>
    <w:rsid w:val="00947BF5"/>
    <w:rsid w:val="00950F03"/>
    <w:rsid w:val="00950FEE"/>
    <w:rsid w:val="0095113D"/>
    <w:rsid w:val="009511D7"/>
    <w:rsid w:val="0095134A"/>
    <w:rsid w:val="00951BC4"/>
    <w:rsid w:val="009527EC"/>
    <w:rsid w:val="009528DA"/>
    <w:rsid w:val="00952C70"/>
    <w:rsid w:val="00952E7E"/>
    <w:rsid w:val="009532B9"/>
    <w:rsid w:val="00953AA5"/>
    <w:rsid w:val="00953C86"/>
    <w:rsid w:val="00954256"/>
    <w:rsid w:val="00954655"/>
    <w:rsid w:val="00954E1D"/>
    <w:rsid w:val="00954FA2"/>
    <w:rsid w:val="00955A0B"/>
    <w:rsid w:val="00955DFF"/>
    <w:rsid w:val="009574B8"/>
    <w:rsid w:val="00960379"/>
    <w:rsid w:val="00960DE7"/>
    <w:rsid w:val="0096123D"/>
    <w:rsid w:val="009613BD"/>
    <w:rsid w:val="009618B7"/>
    <w:rsid w:val="009618BE"/>
    <w:rsid w:val="00961D79"/>
    <w:rsid w:val="0096296C"/>
    <w:rsid w:val="0096296D"/>
    <w:rsid w:val="009632C5"/>
    <w:rsid w:val="00963A23"/>
    <w:rsid w:val="00963AFA"/>
    <w:rsid w:val="00963F52"/>
    <w:rsid w:val="0096436D"/>
    <w:rsid w:val="00964760"/>
    <w:rsid w:val="00965303"/>
    <w:rsid w:val="0096582D"/>
    <w:rsid w:val="009658B4"/>
    <w:rsid w:val="0096598E"/>
    <w:rsid w:val="00965E4C"/>
    <w:rsid w:val="00966448"/>
    <w:rsid w:val="00966539"/>
    <w:rsid w:val="00966FEC"/>
    <w:rsid w:val="00967645"/>
    <w:rsid w:val="00967787"/>
    <w:rsid w:val="00970051"/>
    <w:rsid w:val="009700CF"/>
    <w:rsid w:val="00971241"/>
    <w:rsid w:val="00971B1F"/>
    <w:rsid w:val="00971C7B"/>
    <w:rsid w:val="00971E5B"/>
    <w:rsid w:val="009720AD"/>
    <w:rsid w:val="00972144"/>
    <w:rsid w:val="00973C52"/>
    <w:rsid w:val="00973CF3"/>
    <w:rsid w:val="00973E08"/>
    <w:rsid w:val="0097481D"/>
    <w:rsid w:val="00974B11"/>
    <w:rsid w:val="00975124"/>
    <w:rsid w:val="0097707D"/>
    <w:rsid w:val="0097742A"/>
    <w:rsid w:val="00980EFA"/>
    <w:rsid w:val="00980F08"/>
    <w:rsid w:val="00981CC6"/>
    <w:rsid w:val="00982366"/>
    <w:rsid w:val="00983B68"/>
    <w:rsid w:val="00983CFD"/>
    <w:rsid w:val="0098473E"/>
    <w:rsid w:val="00984877"/>
    <w:rsid w:val="0098487E"/>
    <w:rsid w:val="00984C53"/>
    <w:rsid w:val="009852C9"/>
    <w:rsid w:val="00985331"/>
    <w:rsid w:val="00985373"/>
    <w:rsid w:val="00985425"/>
    <w:rsid w:val="009855A2"/>
    <w:rsid w:val="0098733E"/>
    <w:rsid w:val="00991262"/>
    <w:rsid w:val="009928F1"/>
    <w:rsid w:val="00992E7F"/>
    <w:rsid w:val="009931DB"/>
    <w:rsid w:val="00993F55"/>
    <w:rsid w:val="00994596"/>
    <w:rsid w:val="00994B8A"/>
    <w:rsid w:val="00994D69"/>
    <w:rsid w:val="00994F70"/>
    <w:rsid w:val="009950E9"/>
    <w:rsid w:val="009952FB"/>
    <w:rsid w:val="00995D4F"/>
    <w:rsid w:val="00996188"/>
    <w:rsid w:val="00996391"/>
    <w:rsid w:val="0099641C"/>
    <w:rsid w:val="00996A80"/>
    <w:rsid w:val="00997128"/>
    <w:rsid w:val="009A52ED"/>
    <w:rsid w:val="009A55FF"/>
    <w:rsid w:val="009A5C60"/>
    <w:rsid w:val="009A5E73"/>
    <w:rsid w:val="009A6310"/>
    <w:rsid w:val="009A6AB4"/>
    <w:rsid w:val="009A72FD"/>
    <w:rsid w:val="009B03E9"/>
    <w:rsid w:val="009B0A52"/>
    <w:rsid w:val="009B11FF"/>
    <w:rsid w:val="009B126B"/>
    <w:rsid w:val="009B146F"/>
    <w:rsid w:val="009B154E"/>
    <w:rsid w:val="009B1C64"/>
    <w:rsid w:val="009B3AB6"/>
    <w:rsid w:val="009B3DFA"/>
    <w:rsid w:val="009B4993"/>
    <w:rsid w:val="009B54C0"/>
    <w:rsid w:val="009B56D8"/>
    <w:rsid w:val="009B582D"/>
    <w:rsid w:val="009B584B"/>
    <w:rsid w:val="009B586C"/>
    <w:rsid w:val="009B5B07"/>
    <w:rsid w:val="009B5C4F"/>
    <w:rsid w:val="009B5C5F"/>
    <w:rsid w:val="009B5EFF"/>
    <w:rsid w:val="009B7EEF"/>
    <w:rsid w:val="009C0BD1"/>
    <w:rsid w:val="009C1966"/>
    <w:rsid w:val="009C1CB2"/>
    <w:rsid w:val="009C2A22"/>
    <w:rsid w:val="009C2E72"/>
    <w:rsid w:val="009C3693"/>
    <w:rsid w:val="009C3AFD"/>
    <w:rsid w:val="009C3E27"/>
    <w:rsid w:val="009C46B1"/>
    <w:rsid w:val="009C4A8E"/>
    <w:rsid w:val="009C4F69"/>
    <w:rsid w:val="009C59E7"/>
    <w:rsid w:val="009C5F36"/>
    <w:rsid w:val="009C6CA9"/>
    <w:rsid w:val="009C771C"/>
    <w:rsid w:val="009D081C"/>
    <w:rsid w:val="009D10CB"/>
    <w:rsid w:val="009D161A"/>
    <w:rsid w:val="009D2202"/>
    <w:rsid w:val="009D29B6"/>
    <w:rsid w:val="009D2B17"/>
    <w:rsid w:val="009D362D"/>
    <w:rsid w:val="009D39CA"/>
    <w:rsid w:val="009D40B0"/>
    <w:rsid w:val="009D41BC"/>
    <w:rsid w:val="009D456E"/>
    <w:rsid w:val="009D4B82"/>
    <w:rsid w:val="009D4FC5"/>
    <w:rsid w:val="009D5AF1"/>
    <w:rsid w:val="009D5F0D"/>
    <w:rsid w:val="009D7150"/>
    <w:rsid w:val="009D7272"/>
    <w:rsid w:val="009D72E6"/>
    <w:rsid w:val="009D7D5F"/>
    <w:rsid w:val="009E023A"/>
    <w:rsid w:val="009E0B3A"/>
    <w:rsid w:val="009E0D53"/>
    <w:rsid w:val="009E1979"/>
    <w:rsid w:val="009E1A20"/>
    <w:rsid w:val="009E1ACD"/>
    <w:rsid w:val="009E1EE0"/>
    <w:rsid w:val="009E24C1"/>
    <w:rsid w:val="009E2692"/>
    <w:rsid w:val="009E30DF"/>
    <w:rsid w:val="009E3B80"/>
    <w:rsid w:val="009E3CD7"/>
    <w:rsid w:val="009E4D4D"/>
    <w:rsid w:val="009E4FD7"/>
    <w:rsid w:val="009E50E3"/>
    <w:rsid w:val="009E544B"/>
    <w:rsid w:val="009E5BFB"/>
    <w:rsid w:val="009E618A"/>
    <w:rsid w:val="009E6A42"/>
    <w:rsid w:val="009E773A"/>
    <w:rsid w:val="009F0240"/>
    <w:rsid w:val="009F0523"/>
    <w:rsid w:val="009F19FE"/>
    <w:rsid w:val="009F1AFF"/>
    <w:rsid w:val="009F1CFF"/>
    <w:rsid w:val="009F1F48"/>
    <w:rsid w:val="009F25D7"/>
    <w:rsid w:val="009F2B2D"/>
    <w:rsid w:val="009F3891"/>
    <w:rsid w:val="009F39EE"/>
    <w:rsid w:val="009F3F88"/>
    <w:rsid w:val="009F4805"/>
    <w:rsid w:val="009F487D"/>
    <w:rsid w:val="009F5C0D"/>
    <w:rsid w:val="009F6CF3"/>
    <w:rsid w:val="009F76F6"/>
    <w:rsid w:val="00A004AC"/>
    <w:rsid w:val="00A00AD8"/>
    <w:rsid w:val="00A01416"/>
    <w:rsid w:val="00A015EA"/>
    <w:rsid w:val="00A017FC"/>
    <w:rsid w:val="00A01818"/>
    <w:rsid w:val="00A01988"/>
    <w:rsid w:val="00A02183"/>
    <w:rsid w:val="00A021B1"/>
    <w:rsid w:val="00A0231D"/>
    <w:rsid w:val="00A03590"/>
    <w:rsid w:val="00A037A6"/>
    <w:rsid w:val="00A03EAC"/>
    <w:rsid w:val="00A059B6"/>
    <w:rsid w:val="00A067C7"/>
    <w:rsid w:val="00A10B9D"/>
    <w:rsid w:val="00A11A51"/>
    <w:rsid w:val="00A12B66"/>
    <w:rsid w:val="00A12C5C"/>
    <w:rsid w:val="00A12CE7"/>
    <w:rsid w:val="00A136C4"/>
    <w:rsid w:val="00A13715"/>
    <w:rsid w:val="00A13731"/>
    <w:rsid w:val="00A1460E"/>
    <w:rsid w:val="00A15DE7"/>
    <w:rsid w:val="00A17047"/>
    <w:rsid w:val="00A1721B"/>
    <w:rsid w:val="00A17395"/>
    <w:rsid w:val="00A2046C"/>
    <w:rsid w:val="00A20B69"/>
    <w:rsid w:val="00A20C98"/>
    <w:rsid w:val="00A21599"/>
    <w:rsid w:val="00A216A0"/>
    <w:rsid w:val="00A21A9E"/>
    <w:rsid w:val="00A21CC1"/>
    <w:rsid w:val="00A22AEB"/>
    <w:rsid w:val="00A22EBF"/>
    <w:rsid w:val="00A22F6F"/>
    <w:rsid w:val="00A23CF9"/>
    <w:rsid w:val="00A23E5E"/>
    <w:rsid w:val="00A23F38"/>
    <w:rsid w:val="00A241FF"/>
    <w:rsid w:val="00A24249"/>
    <w:rsid w:val="00A24869"/>
    <w:rsid w:val="00A24921"/>
    <w:rsid w:val="00A25665"/>
    <w:rsid w:val="00A257AE"/>
    <w:rsid w:val="00A25993"/>
    <w:rsid w:val="00A262CE"/>
    <w:rsid w:val="00A26F79"/>
    <w:rsid w:val="00A274C9"/>
    <w:rsid w:val="00A27545"/>
    <w:rsid w:val="00A300A5"/>
    <w:rsid w:val="00A30638"/>
    <w:rsid w:val="00A30D9D"/>
    <w:rsid w:val="00A31452"/>
    <w:rsid w:val="00A3198A"/>
    <w:rsid w:val="00A31FED"/>
    <w:rsid w:val="00A32459"/>
    <w:rsid w:val="00A3316A"/>
    <w:rsid w:val="00A334B4"/>
    <w:rsid w:val="00A3404A"/>
    <w:rsid w:val="00A34153"/>
    <w:rsid w:val="00A34307"/>
    <w:rsid w:val="00A3462F"/>
    <w:rsid w:val="00A34ECB"/>
    <w:rsid w:val="00A35443"/>
    <w:rsid w:val="00A35A76"/>
    <w:rsid w:val="00A35AA2"/>
    <w:rsid w:val="00A362AD"/>
    <w:rsid w:val="00A36E83"/>
    <w:rsid w:val="00A37197"/>
    <w:rsid w:val="00A37295"/>
    <w:rsid w:val="00A37908"/>
    <w:rsid w:val="00A37DA4"/>
    <w:rsid w:val="00A4119A"/>
    <w:rsid w:val="00A41F5E"/>
    <w:rsid w:val="00A42212"/>
    <w:rsid w:val="00A422A6"/>
    <w:rsid w:val="00A423F6"/>
    <w:rsid w:val="00A425ED"/>
    <w:rsid w:val="00A42C11"/>
    <w:rsid w:val="00A432F4"/>
    <w:rsid w:val="00A43DD8"/>
    <w:rsid w:val="00A4403F"/>
    <w:rsid w:val="00A445F0"/>
    <w:rsid w:val="00A44B6C"/>
    <w:rsid w:val="00A4518D"/>
    <w:rsid w:val="00A45BE2"/>
    <w:rsid w:val="00A46CC6"/>
    <w:rsid w:val="00A46E4E"/>
    <w:rsid w:val="00A47560"/>
    <w:rsid w:val="00A4774B"/>
    <w:rsid w:val="00A47C0F"/>
    <w:rsid w:val="00A47C1E"/>
    <w:rsid w:val="00A47C4F"/>
    <w:rsid w:val="00A50FD0"/>
    <w:rsid w:val="00A51EB1"/>
    <w:rsid w:val="00A52591"/>
    <w:rsid w:val="00A52D64"/>
    <w:rsid w:val="00A53222"/>
    <w:rsid w:val="00A53ADB"/>
    <w:rsid w:val="00A54177"/>
    <w:rsid w:val="00A5565C"/>
    <w:rsid w:val="00A55CCA"/>
    <w:rsid w:val="00A55D0F"/>
    <w:rsid w:val="00A56898"/>
    <w:rsid w:val="00A573E5"/>
    <w:rsid w:val="00A57C4E"/>
    <w:rsid w:val="00A60167"/>
    <w:rsid w:val="00A60BC1"/>
    <w:rsid w:val="00A60DED"/>
    <w:rsid w:val="00A61370"/>
    <w:rsid w:val="00A617E0"/>
    <w:rsid w:val="00A61C33"/>
    <w:rsid w:val="00A61D0D"/>
    <w:rsid w:val="00A621A6"/>
    <w:rsid w:val="00A629FD"/>
    <w:rsid w:val="00A63075"/>
    <w:rsid w:val="00A64A1B"/>
    <w:rsid w:val="00A64C2D"/>
    <w:rsid w:val="00A6534E"/>
    <w:rsid w:val="00A65DD9"/>
    <w:rsid w:val="00A66356"/>
    <w:rsid w:val="00A66EB6"/>
    <w:rsid w:val="00A66F1B"/>
    <w:rsid w:val="00A67CF4"/>
    <w:rsid w:val="00A707EC"/>
    <w:rsid w:val="00A70873"/>
    <w:rsid w:val="00A709B5"/>
    <w:rsid w:val="00A712A8"/>
    <w:rsid w:val="00A71CF6"/>
    <w:rsid w:val="00A726B2"/>
    <w:rsid w:val="00A72A63"/>
    <w:rsid w:val="00A72C76"/>
    <w:rsid w:val="00A7380D"/>
    <w:rsid w:val="00A73D56"/>
    <w:rsid w:val="00A76121"/>
    <w:rsid w:val="00A76614"/>
    <w:rsid w:val="00A76933"/>
    <w:rsid w:val="00A77471"/>
    <w:rsid w:val="00A77A94"/>
    <w:rsid w:val="00A77C7B"/>
    <w:rsid w:val="00A77D31"/>
    <w:rsid w:val="00A803E8"/>
    <w:rsid w:val="00A80AEE"/>
    <w:rsid w:val="00A8126F"/>
    <w:rsid w:val="00A81C67"/>
    <w:rsid w:val="00A82C99"/>
    <w:rsid w:val="00A82F67"/>
    <w:rsid w:val="00A835C3"/>
    <w:rsid w:val="00A83BF3"/>
    <w:rsid w:val="00A83DDB"/>
    <w:rsid w:val="00A83EEE"/>
    <w:rsid w:val="00A84784"/>
    <w:rsid w:val="00A84E0E"/>
    <w:rsid w:val="00A85134"/>
    <w:rsid w:val="00A85419"/>
    <w:rsid w:val="00A85DBB"/>
    <w:rsid w:val="00A8651C"/>
    <w:rsid w:val="00A86B15"/>
    <w:rsid w:val="00A90359"/>
    <w:rsid w:val="00A90B51"/>
    <w:rsid w:val="00A90BA4"/>
    <w:rsid w:val="00A92243"/>
    <w:rsid w:val="00A9227C"/>
    <w:rsid w:val="00A92457"/>
    <w:rsid w:val="00A92DE7"/>
    <w:rsid w:val="00A93F05"/>
    <w:rsid w:val="00A94271"/>
    <w:rsid w:val="00A9461C"/>
    <w:rsid w:val="00A94702"/>
    <w:rsid w:val="00A94ABB"/>
    <w:rsid w:val="00A95A0C"/>
    <w:rsid w:val="00A96124"/>
    <w:rsid w:val="00A97463"/>
    <w:rsid w:val="00AA0003"/>
    <w:rsid w:val="00AA03DF"/>
    <w:rsid w:val="00AA146C"/>
    <w:rsid w:val="00AA183E"/>
    <w:rsid w:val="00AA2205"/>
    <w:rsid w:val="00AA2560"/>
    <w:rsid w:val="00AA32B2"/>
    <w:rsid w:val="00AA5475"/>
    <w:rsid w:val="00AA57E3"/>
    <w:rsid w:val="00AA5F6F"/>
    <w:rsid w:val="00AA63E0"/>
    <w:rsid w:val="00AA645A"/>
    <w:rsid w:val="00AA646C"/>
    <w:rsid w:val="00AA6DFA"/>
    <w:rsid w:val="00AA7BED"/>
    <w:rsid w:val="00AB0231"/>
    <w:rsid w:val="00AB0283"/>
    <w:rsid w:val="00AB0EB1"/>
    <w:rsid w:val="00AB1907"/>
    <w:rsid w:val="00AB1AC8"/>
    <w:rsid w:val="00AB3802"/>
    <w:rsid w:val="00AB3A57"/>
    <w:rsid w:val="00AB3B8D"/>
    <w:rsid w:val="00AB3C86"/>
    <w:rsid w:val="00AB4044"/>
    <w:rsid w:val="00AB4565"/>
    <w:rsid w:val="00AB45FC"/>
    <w:rsid w:val="00AB488F"/>
    <w:rsid w:val="00AB4920"/>
    <w:rsid w:val="00AB5596"/>
    <w:rsid w:val="00AB560D"/>
    <w:rsid w:val="00AB5F8C"/>
    <w:rsid w:val="00AB7ABD"/>
    <w:rsid w:val="00AC049D"/>
    <w:rsid w:val="00AC0EDF"/>
    <w:rsid w:val="00AC1281"/>
    <w:rsid w:val="00AC214A"/>
    <w:rsid w:val="00AC2674"/>
    <w:rsid w:val="00AC2B6D"/>
    <w:rsid w:val="00AC43B8"/>
    <w:rsid w:val="00AC5ACA"/>
    <w:rsid w:val="00AC684F"/>
    <w:rsid w:val="00AC6A01"/>
    <w:rsid w:val="00AC732E"/>
    <w:rsid w:val="00AD02A8"/>
    <w:rsid w:val="00AD0DC1"/>
    <w:rsid w:val="00AD11CE"/>
    <w:rsid w:val="00AD2312"/>
    <w:rsid w:val="00AD2B80"/>
    <w:rsid w:val="00AD2C24"/>
    <w:rsid w:val="00AD3107"/>
    <w:rsid w:val="00AD41E2"/>
    <w:rsid w:val="00AD479F"/>
    <w:rsid w:val="00AD4BA1"/>
    <w:rsid w:val="00AD5F48"/>
    <w:rsid w:val="00AD64D5"/>
    <w:rsid w:val="00AD6886"/>
    <w:rsid w:val="00AD6AA5"/>
    <w:rsid w:val="00AD70A6"/>
    <w:rsid w:val="00AD719D"/>
    <w:rsid w:val="00AD7A9C"/>
    <w:rsid w:val="00AE04DE"/>
    <w:rsid w:val="00AE0FE6"/>
    <w:rsid w:val="00AE1DE6"/>
    <w:rsid w:val="00AE39CD"/>
    <w:rsid w:val="00AE5522"/>
    <w:rsid w:val="00AE58E4"/>
    <w:rsid w:val="00AE5938"/>
    <w:rsid w:val="00AE6117"/>
    <w:rsid w:val="00AE6B6A"/>
    <w:rsid w:val="00AE7273"/>
    <w:rsid w:val="00AE728C"/>
    <w:rsid w:val="00AE7465"/>
    <w:rsid w:val="00AE7501"/>
    <w:rsid w:val="00AF169C"/>
    <w:rsid w:val="00AF1B5B"/>
    <w:rsid w:val="00AF1E89"/>
    <w:rsid w:val="00AF24E8"/>
    <w:rsid w:val="00AF2559"/>
    <w:rsid w:val="00AF3663"/>
    <w:rsid w:val="00AF3966"/>
    <w:rsid w:val="00AF3BCF"/>
    <w:rsid w:val="00AF3C2B"/>
    <w:rsid w:val="00AF3CB2"/>
    <w:rsid w:val="00AF49DC"/>
    <w:rsid w:val="00AF4B4D"/>
    <w:rsid w:val="00AF581C"/>
    <w:rsid w:val="00AF6D49"/>
    <w:rsid w:val="00AF728B"/>
    <w:rsid w:val="00B00350"/>
    <w:rsid w:val="00B004DB"/>
    <w:rsid w:val="00B00A35"/>
    <w:rsid w:val="00B026BF"/>
    <w:rsid w:val="00B03379"/>
    <w:rsid w:val="00B0366C"/>
    <w:rsid w:val="00B0397E"/>
    <w:rsid w:val="00B03A04"/>
    <w:rsid w:val="00B04ADB"/>
    <w:rsid w:val="00B051F6"/>
    <w:rsid w:val="00B0624A"/>
    <w:rsid w:val="00B06B72"/>
    <w:rsid w:val="00B06BCD"/>
    <w:rsid w:val="00B072F0"/>
    <w:rsid w:val="00B07F80"/>
    <w:rsid w:val="00B10D59"/>
    <w:rsid w:val="00B10E37"/>
    <w:rsid w:val="00B1130E"/>
    <w:rsid w:val="00B11916"/>
    <w:rsid w:val="00B12103"/>
    <w:rsid w:val="00B12194"/>
    <w:rsid w:val="00B12AE2"/>
    <w:rsid w:val="00B12BFA"/>
    <w:rsid w:val="00B12E1F"/>
    <w:rsid w:val="00B13B51"/>
    <w:rsid w:val="00B147BB"/>
    <w:rsid w:val="00B1583D"/>
    <w:rsid w:val="00B16FCD"/>
    <w:rsid w:val="00B1707E"/>
    <w:rsid w:val="00B172C9"/>
    <w:rsid w:val="00B17363"/>
    <w:rsid w:val="00B201AA"/>
    <w:rsid w:val="00B2027C"/>
    <w:rsid w:val="00B204B3"/>
    <w:rsid w:val="00B204EA"/>
    <w:rsid w:val="00B21487"/>
    <w:rsid w:val="00B21A46"/>
    <w:rsid w:val="00B2200A"/>
    <w:rsid w:val="00B22894"/>
    <w:rsid w:val="00B23D18"/>
    <w:rsid w:val="00B259F5"/>
    <w:rsid w:val="00B26293"/>
    <w:rsid w:val="00B26804"/>
    <w:rsid w:val="00B26A6C"/>
    <w:rsid w:val="00B26EFB"/>
    <w:rsid w:val="00B2724C"/>
    <w:rsid w:val="00B27B7E"/>
    <w:rsid w:val="00B27F27"/>
    <w:rsid w:val="00B30D22"/>
    <w:rsid w:val="00B31019"/>
    <w:rsid w:val="00B31606"/>
    <w:rsid w:val="00B319FA"/>
    <w:rsid w:val="00B3272F"/>
    <w:rsid w:val="00B32D5A"/>
    <w:rsid w:val="00B35744"/>
    <w:rsid w:val="00B36FA3"/>
    <w:rsid w:val="00B3710C"/>
    <w:rsid w:val="00B421E0"/>
    <w:rsid w:val="00B42E02"/>
    <w:rsid w:val="00B432E5"/>
    <w:rsid w:val="00B4362C"/>
    <w:rsid w:val="00B43883"/>
    <w:rsid w:val="00B438CE"/>
    <w:rsid w:val="00B43D90"/>
    <w:rsid w:val="00B44044"/>
    <w:rsid w:val="00B44119"/>
    <w:rsid w:val="00B442B6"/>
    <w:rsid w:val="00B44B1A"/>
    <w:rsid w:val="00B44B73"/>
    <w:rsid w:val="00B462CB"/>
    <w:rsid w:val="00B466D8"/>
    <w:rsid w:val="00B47C35"/>
    <w:rsid w:val="00B505B2"/>
    <w:rsid w:val="00B50D56"/>
    <w:rsid w:val="00B51D23"/>
    <w:rsid w:val="00B52974"/>
    <w:rsid w:val="00B52ED4"/>
    <w:rsid w:val="00B53108"/>
    <w:rsid w:val="00B53425"/>
    <w:rsid w:val="00B5433F"/>
    <w:rsid w:val="00B54512"/>
    <w:rsid w:val="00B550A2"/>
    <w:rsid w:val="00B559AF"/>
    <w:rsid w:val="00B55FAB"/>
    <w:rsid w:val="00B56A47"/>
    <w:rsid w:val="00B5770B"/>
    <w:rsid w:val="00B60D87"/>
    <w:rsid w:val="00B60F25"/>
    <w:rsid w:val="00B611CE"/>
    <w:rsid w:val="00B61D26"/>
    <w:rsid w:val="00B6201A"/>
    <w:rsid w:val="00B623A8"/>
    <w:rsid w:val="00B62F88"/>
    <w:rsid w:val="00B6316F"/>
    <w:rsid w:val="00B635E6"/>
    <w:rsid w:val="00B6487F"/>
    <w:rsid w:val="00B64B00"/>
    <w:rsid w:val="00B6688E"/>
    <w:rsid w:val="00B66996"/>
    <w:rsid w:val="00B70646"/>
    <w:rsid w:val="00B706AC"/>
    <w:rsid w:val="00B710F0"/>
    <w:rsid w:val="00B714B8"/>
    <w:rsid w:val="00B71C60"/>
    <w:rsid w:val="00B72112"/>
    <w:rsid w:val="00B721E0"/>
    <w:rsid w:val="00B72308"/>
    <w:rsid w:val="00B738FC"/>
    <w:rsid w:val="00B74AC6"/>
    <w:rsid w:val="00B75957"/>
    <w:rsid w:val="00B76D1A"/>
    <w:rsid w:val="00B76ED9"/>
    <w:rsid w:val="00B77169"/>
    <w:rsid w:val="00B7750E"/>
    <w:rsid w:val="00B803BB"/>
    <w:rsid w:val="00B809F4"/>
    <w:rsid w:val="00B81177"/>
    <w:rsid w:val="00B81CB4"/>
    <w:rsid w:val="00B82CEA"/>
    <w:rsid w:val="00B83733"/>
    <w:rsid w:val="00B84014"/>
    <w:rsid w:val="00B846DD"/>
    <w:rsid w:val="00B86897"/>
    <w:rsid w:val="00B87463"/>
    <w:rsid w:val="00B878A1"/>
    <w:rsid w:val="00B9032C"/>
    <w:rsid w:val="00B915C2"/>
    <w:rsid w:val="00B919A1"/>
    <w:rsid w:val="00B91BB3"/>
    <w:rsid w:val="00B91C3A"/>
    <w:rsid w:val="00B922C0"/>
    <w:rsid w:val="00B923CF"/>
    <w:rsid w:val="00B92D8C"/>
    <w:rsid w:val="00B937E4"/>
    <w:rsid w:val="00B943A3"/>
    <w:rsid w:val="00B94829"/>
    <w:rsid w:val="00B94B4B"/>
    <w:rsid w:val="00B95BC3"/>
    <w:rsid w:val="00B95E8B"/>
    <w:rsid w:val="00B96B48"/>
    <w:rsid w:val="00B96D87"/>
    <w:rsid w:val="00B97229"/>
    <w:rsid w:val="00B9783D"/>
    <w:rsid w:val="00B97941"/>
    <w:rsid w:val="00B97CD4"/>
    <w:rsid w:val="00BA00AD"/>
    <w:rsid w:val="00BA0809"/>
    <w:rsid w:val="00BA2B41"/>
    <w:rsid w:val="00BA3032"/>
    <w:rsid w:val="00BA334E"/>
    <w:rsid w:val="00BA3B5B"/>
    <w:rsid w:val="00BA4AF5"/>
    <w:rsid w:val="00BA4D11"/>
    <w:rsid w:val="00BA4E8D"/>
    <w:rsid w:val="00BA52FF"/>
    <w:rsid w:val="00BA65A3"/>
    <w:rsid w:val="00BA6D82"/>
    <w:rsid w:val="00BA7540"/>
    <w:rsid w:val="00BA7CBF"/>
    <w:rsid w:val="00BA7E41"/>
    <w:rsid w:val="00BB12C4"/>
    <w:rsid w:val="00BB1E17"/>
    <w:rsid w:val="00BB2455"/>
    <w:rsid w:val="00BB26B5"/>
    <w:rsid w:val="00BB3325"/>
    <w:rsid w:val="00BB3A6B"/>
    <w:rsid w:val="00BB682B"/>
    <w:rsid w:val="00BB6A2A"/>
    <w:rsid w:val="00BB70E6"/>
    <w:rsid w:val="00BB76BF"/>
    <w:rsid w:val="00BB77FC"/>
    <w:rsid w:val="00BC0C51"/>
    <w:rsid w:val="00BC0E61"/>
    <w:rsid w:val="00BC277B"/>
    <w:rsid w:val="00BC2D9F"/>
    <w:rsid w:val="00BC325E"/>
    <w:rsid w:val="00BC3534"/>
    <w:rsid w:val="00BC36FB"/>
    <w:rsid w:val="00BC42A4"/>
    <w:rsid w:val="00BC42E6"/>
    <w:rsid w:val="00BC4A3B"/>
    <w:rsid w:val="00BC4D93"/>
    <w:rsid w:val="00BC5160"/>
    <w:rsid w:val="00BC6518"/>
    <w:rsid w:val="00BC6613"/>
    <w:rsid w:val="00BC6F0F"/>
    <w:rsid w:val="00BC764F"/>
    <w:rsid w:val="00BC7833"/>
    <w:rsid w:val="00BD01D8"/>
    <w:rsid w:val="00BD0F84"/>
    <w:rsid w:val="00BD18C5"/>
    <w:rsid w:val="00BD1E62"/>
    <w:rsid w:val="00BD1E79"/>
    <w:rsid w:val="00BD20E1"/>
    <w:rsid w:val="00BD30B2"/>
    <w:rsid w:val="00BD338B"/>
    <w:rsid w:val="00BD379B"/>
    <w:rsid w:val="00BD3A70"/>
    <w:rsid w:val="00BD3E47"/>
    <w:rsid w:val="00BD49FC"/>
    <w:rsid w:val="00BD4E70"/>
    <w:rsid w:val="00BD53F2"/>
    <w:rsid w:val="00BD5B29"/>
    <w:rsid w:val="00BD6B70"/>
    <w:rsid w:val="00BD7DFD"/>
    <w:rsid w:val="00BD7EA7"/>
    <w:rsid w:val="00BE01BB"/>
    <w:rsid w:val="00BE03EE"/>
    <w:rsid w:val="00BE0870"/>
    <w:rsid w:val="00BE0ECD"/>
    <w:rsid w:val="00BE14AF"/>
    <w:rsid w:val="00BE1806"/>
    <w:rsid w:val="00BE2383"/>
    <w:rsid w:val="00BE30A7"/>
    <w:rsid w:val="00BE3C0E"/>
    <w:rsid w:val="00BE4487"/>
    <w:rsid w:val="00BE4B42"/>
    <w:rsid w:val="00BE503B"/>
    <w:rsid w:val="00BE5958"/>
    <w:rsid w:val="00BE619C"/>
    <w:rsid w:val="00BF0C9D"/>
    <w:rsid w:val="00BF157F"/>
    <w:rsid w:val="00BF1627"/>
    <w:rsid w:val="00BF18B9"/>
    <w:rsid w:val="00BF1ADD"/>
    <w:rsid w:val="00BF25B1"/>
    <w:rsid w:val="00BF29D2"/>
    <w:rsid w:val="00BF309A"/>
    <w:rsid w:val="00BF4334"/>
    <w:rsid w:val="00BF4AD7"/>
    <w:rsid w:val="00BF4C64"/>
    <w:rsid w:val="00BF571E"/>
    <w:rsid w:val="00BF591B"/>
    <w:rsid w:val="00BF6A13"/>
    <w:rsid w:val="00BF6DA6"/>
    <w:rsid w:val="00BF706D"/>
    <w:rsid w:val="00BF7A04"/>
    <w:rsid w:val="00BF7EE3"/>
    <w:rsid w:val="00C00D15"/>
    <w:rsid w:val="00C00E39"/>
    <w:rsid w:val="00C00F4F"/>
    <w:rsid w:val="00C0193C"/>
    <w:rsid w:val="00C01F15"/>
    <w:rsid w:val="00C02BC9"/>
    <w:rsid w:val="00C04438"/>
    <w:rsid w:val="00C04D34"/>
    <w:rsid w:val="00C060E8"/>
    <w:rsid w:val="00C06122"/>
    <w:rsid w:val="00C0612A"/>
    <w:rsid w:val="00C06A44"/>
    <w:rsid w:val="00C06F03"/>
    <w:rsid w:val="00C070FF"/>
    <w:rsid w:val="00C079ED"/>
    <w:rsid w:val="00C07BE1"/>
    <w:rsid w:val="00C10116"/>
    <w:rsid w:val="00C10730"/>
    <w:rsid w:val="00C10FF7"/>
    <w:rsid w:val="00C121BF"/>
    <w:rsid w:val="00C1268D"/>
    <w:rsid w:val="00C13325"/>
    <w:rsid w:val="00C1474C"/>
    <w:rsid w:val="00C14A87"/>
    <w:rsid w:val="00C15431"/>
    <w:rsid w:val="00C1656B"/>
    <w:rsid w:val="00C17296"/>
    <w:rsid w:val="00C175A9"/>
    <w:rsid w:val="00C200D5"/>
    <w:rsid w:val="00C2016E"/>
    <w:rsid w:val="00C20C6A"/>
    <w:rsid w:val="00C2167F"/>
    <w:rsid w:val="00C22131"/>
    <w:rsid w:val="00C23C6D"/>
    <w:rsid w:val="00C23E2A"/>
    <w:rsid w:val="00C243C9"/>
    <w:rsid w:val="00C2494B"/>
    <w:rsid w:val="00C26E62"/>
    <w:rsid w:val="00C27338"/>
    <w:rsid w:val="00C27B67"/>
    <w:rsid w:val="00C27FBC"/>
    <w:rsid w:val="00C30889"/>
    <w:rsid w:val="00C30915"/>
    <w:rsid w:val="00C31268"/>
    <w:rsid w:val="00C31867"/>
    <w:rsid w:val="00C31998"/>
    <w:rsid w:val="00C31D61"/>
    <w:rsid w:val="00C3229F"/>
    <w:rsid w:val="00C323B9"/>
    <w:rsid w:val="00C33512"/>
    <w:rsid w:val="00C33CDC"/>
    <w:rsid w:val="00C34B43"/>
    <w:rsid w:val="00C34D47"/>
    <w:rsid w:val="00C35378"/>
    <w:rsid w:val="00C3586A"/>
    <w:rsid w:val="00C35B19"/>
    <w:rsid w:val="00C35C01"/>
    <w:rsid w:val="00C35FC7"/>
    <w:rsid w:val="00C40752"/>
    <w:rsid w:val="00C40DBE"/>
    <w:rsid w:val="00C4194D"/>
    <w:rsid w:val="00C422D3"/>
    <w:rsid w:val="00C43312"/>
    <w:rsid w:val="00C4365F"/>
    <w:rsid w:val="00C4474E"/>
    <w:rsid w:val="00C447CB"/>
    <w:rsid w:val="00C45255"/>
    <w:rsid w:val="00C45A0B"/>
    <w:rsid w:val="00C471D9"/>
    <w:rsid w:val="00C47ED9"/>
    <w:rsid w:val="00C47F4A"/>
    <w:rsid w:val="00C50026"/>
    <w:rsid w:val="00C50F26"/>
    <w:rsid w:val="00C51D83"/>
    <w:rsid w:val="00C52419"/>
    <w:rsid w:val="00C5335A"/>
    <w:rsid w:val="00C538CC"/>
    <w:rsid w:val="00C5451D"/>
    <w:rsid w:val="00C5591D"/>
    <w:rsid w:val="00C56142"/>
    <w:rsid w:val="00C56507"/>
    <w:rsid w:val="00C57955"/>
    <w:rsid w:val="00C57D29"/>
    <w:rsid w:val="00C6124A"/>
    <w:rsid w:val="00C61BA7"/>
    <w:rsid w:val="00C61D99"/>
    <w:rsid w:val="00C6210C"/>
    <w:rsid w:val="00C623F1"/>
    <w:rsid w:val="00C625C4"/>
    <w:rsid w:val="00C62796"/>
    <w:rsid w:val="00C62807"/>
    <w:rsid w:val="00C641BE"/>
    <w:rsid w:val="00C644CB"/>
    <w:rsid w:val="00C646C5"/>
    <w:rsid w:val="00C64B6E"/>
    <w:rsid w:val="00C64F5C"/>
    <w:rsid w:val="00C64F96"/>
    <w:rsid w:val="00C65716"/>
    <w:rsid w:val="00C66500"/>
    <w:rsid w:val="00C66586"/>
    <w:rsid w:val="00C66D1E"/>
    <w:rsid w:val="00C670B1"/>
    <w:rsid w:val="00C67B85"/>
    <w:rsid w:val="00C67EF6"/>
    <w:rsid w:val="00C67F26"/>
    <w:rsid w:val="00C72423"/>
    <w:rsid w:val="00C733C7"/>
    <w:rsid w:val="00C73828"/>
    <w:rsid w:val="00C74432"/>
    <w:rsid w:val="00C74482"/>
    <w:rsid w:val="00C749C1"/>
    <w:rsid w:val="00C755DC"/>
    <w:rsid w:val="00C75601"/>
    <w:rsid w:val="00C75C11"/>
    <w:rsid w:val="00C7684B"/>
    <w:rsid w:val="00C76B81"/>
    <w:rsid w:val="00C77B6E"/>
    <w:rsid w:val="00C806D3"/>
    <w:rsid w:val="00C81468"/>
    <w:rsid w:val="00C8184C"/>
    <w:rsid w:val="00C81974"/>
    <w:rsid w:val="00C81E86"/>
    <w:rsid w:val="00C81FE7"/>
    <w:rsid w:val="00C85910"/>
    <w:rsid w:val="00C85FE0"/>
    <w:rsid w:val="00C86876"/>
    <w:rsid w:val="00C91538"/>
    <w:rsid w:val="00C920AC"/>
    <w:rsid w:val="00C9338A"/>
    <w:rsid w:val="00C936FE"/>
    <w:rsid w:val="00C93ECC"/>
    <w:rsid w:val="00C941EC"/>
    <w:rsid w:val="00C94214"/>
    <w:rsid w:val="00C94369"/>
    <w:rsid w:val="00C9476F"/>
    <w:rsid w:val="00C94C07"/>
    <w:rsid w:val="00C94DB3"/>
    <w:rsid w:val="00C956BD"/>
    <w:rsid w:val="00C958EC"/>
    <w:rsid w:val="00C96404"/>
    <w:rsid w:val="00C9666C"/>
    <w:rsid w:val="00C96959"/>
    <w:rsid w:val="00C97210"/>
    <w:rsid w:val="00C9769C"/>
    <w:rsid w:val="00C97BA5"/>
    <w:rsid w:val="00C97D1B"/>
    <w:rsid w:val="00C97D1D"/>
    <w:rsid w:val="00CA0423"/>
    <w:rsid w:val="00CA0EA0"/>
    <w:rsid w:val="00CA0F1E"/>
    <w:rsid w:val="00CA0F4F"/>
    <w:rsid w:val="00CA14D3"/>
    <w:rsid w:val="00CA181A"/>
    <w:rsid w:val="00CA1A69"/>
    <w:rsid w:val="00CA21F3"/>
    <w:rsid w:val="00CA2544"/>
    <w:rsid w:val="00CA27A3"/>
    <w:rsid w:val="00CA2881"/>
    <w:rsid w:val="00CA2C9A"/>
    <w:rsid w:val="00CA416E"/>
    <w:rsid w:val="00CA45E7"/>
    <w:rsid w:val="00CA4760"/>
    <w:rsid w:val="00CA513C"/>
    <w:rsid w:val="00CA6E4F"/>
    <w:rsid w:val="00CA7208"/>
    <w:rsid w:val="00CA7721"/>
    <w:rsid w:val="00CA78F6"/>
    <w:rsid w:val="00CB0E24"/>
    <w:rsid w:val="00CB1189"/>
    <w:rsid w:val="00CB1309"/>
    <w:rsid w:val="00CB2441"/>
    <w:rsid w:val="00CB2CE8"/>
    <w:rsid w:val="00CB3C74"/>
    <w:rsid w:val="00CB4D69"/>
    <w:rsid w:val="00CB4F90"/>
    <w:rsid w:val="00CB5471"/>
    <w:rsid w:val="00CB580B"/>
    <w:rsid w:val="00CB5972"/>
    <w:rsid w:val="00CB5E59"/>
    <w:rsid w:val="00CB60A0"/>
    <w:rsid w:val="00CB6A31"/>
    <w:rsid w:val="00CB71F5"/>
    <w:rsid w:val="00CB7500"/>
    <w:rsid w:val="00CB7874"/>
    <w:rsid w:val="00CB7F55"/>
    <w:rsid w:val="00CC0255"/>
    <w:rsid w:val="00CC049F"/>
    <w:rsid w:val="00CC1298"/>
    <w:rsid w:val="00CC14B8"/>
    <w:rsid w:val="00CC1903"/>
    <w:rsid w:val="00CC1FB9"/>
    <w:rsid w:val="00CC250B"/>
    <w:rsid w:val="00CC2702"/>
    <w:rsid w:val="00CC2BAB"/>
    <w:rsid w:val="00CC2C5A"/>
    <w:rsid w:val="00CC3C2B"/>
    <w:rsid w:val="00CC3E60"/>
    <w:rsid w:val="00CC4020"/>
    <w:rsid w:val="00CC47E2"/>
    <w:rsid w:val="00CC48FD"/>
    <w:rsid w:val="00CC6DBF"/>
    <w:rsid w:val="00CC7777"/>
    <w:rsid w:val="00CD0484"/>
    <w:rsid w:val="00CD07D2"/>
    <w:rsid w:val="00CD1A53"/>
    <w:rsid w:val="00CD222A"/>
    <w:rsid w:val="00CD2A9A"/>
    <w:rsid w:val="00CD2F00"/>
    <w:rsid w:val="00CD4772"/>
    <w:rsid w:val="00CD53F1"/>
    <w:rsid w:val="00CD6351"/>
    <w:rsid w:val="00CD640F"/>
    <w:rsid w:val="00CE37D6"/>
    <w:rsid w:val="00CE442F"/>
    <w:rsid w:val="00CE50C0"/>
    <w:rsid w:val="00CE522F"/>
    <w:rsid w:val="00CE5850"/>
    <w:rsid w:val="00CE58D3"/>
    <w:rsid w:val="00CE5DE8"/>
    <w:rsid w:val="00CE656B"/>
    <w:rsid w:val="00CE7782"/>
    <w:rsid w:val="00CF1D38"/>
    <w:rsid w:val="00CF3209"/>
    <w:rsid w:val="00CF39BC"/>
    <w:rsid w:val="00CF457F"/>
    <w:rsid w:val="00CF46AB"/>
    <w:rsid w:val="00CF48B8"/>
    <w:rsid w:val="00CF5590"/>
    <w:rsid w:val="00CF65EB"/>
    <w:rsid w:val="00CF672B"/>
    <w:rsid w:val="00CF7F24"/>
    <w:rsid w:val="00D01688"/>
    <w:rsid w:val="00D01921"/>
    <w:rsid w:val="00D01EA0"/>
    <w:rsid w:val="00D02235"/>
    <w:rsid w:val="00D0409C"/>
    <w:rsid w:val="00D04BE6"/>
    <w:rsid w:val="00D056F8"/>
    <w:rsid w:val="00D057BE"/>
    <w:rsid w:val="00D05A6F"/>
    <w:rsid w:val="00D05C6E"/>
    <w:rsid w:val="00D064AC"/>
    <w:rsid w:val="00D0728B"/>
    <w:rsid w:val="00D079D4"/>
    <w:rsid w:val="00D1064F"/>
    <w:rsid w:val="00D10C6B"/>
    <w:rsid w:val="00D10E3C"/>
    <w:rsid w:val="00D12F3D"/>
    <w:rsid w:val="00D135ED"/>
    <w:rsid w:val="00D13924"/>
    <w:rsid w:val="00D1425C"/>
    <w:rsid w:val="00D149D5"/>
    <w:rsid w:val="00D14A9A"/>
    <w:rsid w:val="00D14CA0"/>
    <w:rsid w:val="00D14E42"/>
    <w:rsid w:val="00D1526D"/>
    <w:rsid w:val="00D15A8F"/>
    <w:rsid w:val="00D1665F"/>
    <w:rsid w:val="00D16F54"/>
    <w:rsid w:val="00D17385"/>
    <w:rsid w:val="00D1739D"/>
    <w:rsid w:val="00D174C1"/>
    <w:rsid w:val="00D17B8F"/>
    <w:rsid w:val="00D202FD"/>
    <w:rsid w:val="00D2080A"/>
    <w:rsid w:val="00D20BEA"/>
    <w:rsid w:val="00D2136A"/>
    <w:rsid w:val="00D214B3"/>
    <w:rsid w:val="00D216E1"/>
    <w:rsid w:val="00D21B4D"/>
    <w:rsid w:val="00D22089"/>
    <w:rsid w:val="00D236B6"/>
    <w:rsid w:val="00D23B84"/>
    <w:rsid w:val="00D23C62"/>
    <w:rsid w:val="00D24407"/>
    <w:rsid w:val="00D2453E"/>
    <w:rsid w:val="00D2517E"/>
    <w:rsid w:val="00D25C64"/>
    <w:rsid w:val="00D25F12"/>
    <w:rsid w:val="00D262FF"/>
    <w:rsid w:val="00D266BA"/>
    <w:rsid w:val="00D307F9"/>
    <w:rsid w:val="00D30BC5"/>
    <w:rsid w:val="00D30E08"/>
    <w:rsid w:val="00D31379"/>
    <w:rsid w:val="00D314DA"/>
    <w:rsid w:val="00D3274E"/>
    <w:rsid w:val="00D33348"/>
    <w:rsid w:val="00D34472"/>
    <w:rsid w:val="00D34797"/>
    <w:rsid w:val="00D349D1"/>
    <w:rsid w:val="00D354D8"/>
    <w:rsid w:val="00D35E3D"/>
    <w:rsid w:val="00D3646A"/>
    <w:rsid w:val="00D364D2"/>
    <w:rsid w:val="00D3667C"/>
    <w:rsid w:val="00D36AE0"/>
    <w:rsid w:val="00D36D32"/>
    <w:rsid w:val="00D37D4E"/>
    <w:rsid w:val="00D40343"/>
    <w:rsid w:val="00D4054E"/>
    <w:rsid w:val="00D41BAA"/>
    <w:rsid w:val="00D41E93"/>
    <w:rsid w:val="00D42DBF"/>
    <w:rsid w:val="00D431A9"/>
    <w:rsid w:val="00D43D87"/>
    <w:rsid w:val="00D45D70"/>
    <w:rsid w:val="00D46365"/>
    <w:rsid w:val="00D467C0"/>
    <w:rsid w:val="00D46A59"/>
    <w:rsid w:val="00D47047"/>
    <w:rsid w:val="00D470EA"/>
    <w:rsid w:val="00D500B5"/>
    <w:rsid w:val="00D50410"/>
    <w:rsid w:val="00D50D91"/>
    <w:rsid w:val="00D50D95"/>
    <w:rsid w:val="00D518D1"/>
    <w:rsid w:val="00D522E2"/>
    <w:rsid w:val="00D523DB"/>
    <w:rsid w:val="00D52426"/>
    <w:rsid w:val="00D5286F"/>
    <w:rsid w:val="00D52C95"/>
    <w:rsid w:val="00D5342B"/>
    <w:rsid w:val="00D54013"/>
    <w:rsid w:val="00D5654A"/>
    <w:rsid w:val="00D56A44"/>
    <w:rsid w:val="00D57DE4"/>
    <w:rsid w:val="00D57FC5"/>
    <w:rsid w:val="00D612D1"/>
    <w:rsid w:val="00D61D1F"/>
    <w:rsid w:val="00D61DF3"/>
    <w:rsid w:val="00D62339"/>
    <w:rsid w:val="00D62EB7"/>
    <w:rsid w:val="00D63373"/>
    <w:rsid w:val="00D635BE"/>
    <w:rsid w:val="00D635D6"/>
    <w:rsid w:val="00D63A74"/>
    <w:rsid w:val="00D6417D"/>
    <w:rsid w:val="00D6436E"/>
    <w:rsid w:val="00D65546"/>
    <w:rsid w:val="00D65BD4"/>
    <w:rsid w:val="00D6693F"/>
    <w:rsid w:val="00D6741E"/>
    <w:rsid w:val="00D678C0"/>
    <w:rsid w:val="00D679E8"/>
    <w:rsid w:val="00D67A99"/>
    <w:rsid w:val="00D67E47"/>
    <w:rsid w:val="00D70106"/>
    <w:rsid w:val="00D70157"/>
    <w:rsid w:val="00D71642"/>
    <w:rsid w:val="00D717E2"/>
    <w:rsid w:val="00D7196D"/>
    <w:rsid w:val="00D71D02"/>
    <w:rsid w:val="00D727D1"/>
    <w:rsid w:val="00D74096"/>
    <w:rsid w:val="00D742E4"/>
    <w:rsid w:val="00D7449B"/>
    <w:rsid w:val="00D7478B"/>
    <w:rsid w:val="00D75087"/>
    <w:rsid w:val="00D752EC"/>
    <w:rsid w:val="00D760E0"/>
    <w:rsid w:val="00D76205"/>
    <w:rsid w:val="00D7693B"/>
    <w:rsid w:val="00D76B53"/>
    <w:rsid w:val="00D77203"/>
    <w:rsid w:val="00D7754B"/>
    <w:rsid w:val="00D778BB"/>
    <w:rsid w:val="00D77958"/>
    <w:rsid w:val="00D779F7"/>
    <w:rsid w:val="00D77BA4"/>
    <w:rsid w:val="00D77E4D"/>
    <w:rsid w:val="00D802B5"/>
    <w:rsid w:val="00D80593"/>
    <w:rsid w:val="00D8085C"/>
    <w:rsid w:val="00D80A9E"/>
    <w:rsid w:val="00D8135A"/>
    <w:rsid w:val="00D81383"/>
    <w:rsid w:val="00D81AB9"/>
    <w:rsid w:val="00D826C5"/>
    <w:rsid w:val="00D8327E"/>
    <w:rsid w:val="00D83AE1"/>
    <w:rsid w:val="00D83B8B"/>
    <w:rsid w:val="00D8462C"/>
    <w:rsid w:val="00D84BDB"/>
    <w:rsid w:val="00D853FF"/>
    <w:rsid w:val="00D85BE2"/>
    <w:rsid w:val="00D868EC"/>
    <w:rsid w:val="00D87B84"/>
    <w:rsid w:val="00D913F3"/>
    <w:rsid w:val="00D91DBD"/>
    <w:rsid w:val="00D926F1"/>
    <w:rsid w:val="00D928CA"/>
    <w:rsid w:val="00D92E45"/>
    <w:rsid w:val="00D9452A"/>
    <w:rsid w:val="00D9466F"/>
    <w:rsid w:val="00D948C3"/>
    <w:rsid w:val="00D95FEC"/>
    <w:rsid w:val="00D9669D"/>
    <w:rsid w:val="00D96CC3"/>
    <w:rsid w:val="00D978FE"/>
    <w:rsid w:val="00D97BB6"/>
    <w:rsid w:val="00DA0494"/>
    <w:rsid w:val="00DA0866"/>
    <w:rsid w:val="00DA0D12"/>
    <w:rsid w:val="00DA199B"/>
    <w:rsid w:val="00DA1E9E"/>
    <w:rsid w:val="00DA1F4F"/>
    <w:rsid w:val="00DA39F0"/>
    <w:rsid w:val="00DA3AC7"/>
    <w:rsid w:val="00DA406F"/>
    <w:rsid w:val="00DA566F"/>
    <w:rsid w:val="00DA5A6A"/>
    <w:rsid w:val="00DA5D9B"/>
    <w:rsid w:val="00DA740C"/>
    <w:rsid w:val="00DA7EF1"/>
    <w:rsid w:val="00DB0222"/>
    <w:rsid w:val="00DB0838"/>
    <w:rsid w:val="00DB17F1"/>
    <w:rsid w:val="00DB19D9"/>
    <w:rsid w:val="00DB20B9"/>
    <w:rsid w:val="00DB2735"/>
    <w:rsid w:val="00DB27F5"/>
    <w:rsid w:val="00DB3428"/>
    <w:rsid w:val="00DB5108"/>
    <w:rsid w:val="00DB5999"/>
    <w:rsid w:val="00DB62B8"/>
    <w:rsid w:val="00DB63D9"/>
    <w:rsid w:val="00DB6416"/>
    <w:rsid w:val="00DB663C"/>
    <w:rsid w:val="00DB690E"/>
    <w:rsid w:val="00DB700A"/>
    <w:rsid w:val="00DB7C23"/>
    <w:rsid w:val="00DC0354"/>
    <w:rsid w:val="00DC0527"/>
    <w:rsid w:val="00DC12D5"/>
    <w:rsid w:val="00DC17CD"/>
    <w:rsid w:val="00DC2A75"/>
    <w:rsid w:val="00DC320C"/>
    <w:rsid w:val="00DC3EDA"/>
    <w:rsid w:val="00DC4142"/>
    <w:rsid w:val="00DC4B77"/>
    <w:rsid w:val="00DC4CF1"/>
    <w:rsid w:val="00DC4DD8"/>
    <w:rsid w:val="00DC559A"/>
    <w:rsid w:val="00DC69D7"/>
    <w:rsid w:val="00DD02F8"/>
    <w:rsid w:val="00DD0376"/>
    <w:rsid w:val="00DD07DC"/>
    <w:rsid w:val="00DD16B9"/>
    <w:rsid w:val="00DD23C5"/>
    <w:rsid w:val="00DD2D77"/>
    <w:rsid w:val="00DD3ABF"/>
    <w:rsid w:val="00DD4DDA"/>
    <w:rsid w:val="00DD5769"/>
    <w:rsid w:val="00DD57C8"/>
    <w:rsid w:val="00DD61C6"/>
    <w:rsid w:val="00DD6E0E"/>
    <w:rsid w:val="00DD6EA1"/>
    <w:rsid w:val="00DD70BF"/>
    <w:rsid w:val="00DD7E2A"/>
    <w:rsid w:val="00DE0EF5"/>
    <w:rsid w:val="00DE25C6"/>
    <w:rsid w:val="00DE2C50"/>
    <w:rsid w:val="00DE384F"/>
    <w:rsid w:val="00DE3F5D"/>
    <w:rsid w:val="00DE4DEB"/>
    <w:rsid w:val="00DE585A"/>
    <w:rsid w:val="00DE59FE"/>
    <w:rsid w:val="00DE5CE1"/>
    <w:rsid w:val="00DE707B"/>
    <w:rsid w:val="00DE708F"/>
    <w:rsid w:val="00DE765B"/>
    <w:rsid w:val="00DE7B93"/>
    <w:rsid w:val="00DF082C"/>
    <w:rsid w:val="00DF0A60"/>
    <w:rsid w:val="00DF0B4C"/>
    <w:rsid w:val="00DF0B89"/>
    <w:rsid w:val="00DF107B"/>
    <w:rsid w:val="00DF1666"/>
    <w:rsid w:val="00DF2038"/>
    <w:rsid w:val="00DF22CA"/>
    <w:rsid w:val="00DF26D5"/>
    <w:rsid w:val="00DF2B3C"/>
    <w:rsid w:val="00DF3718"/>
    <w:rsid w:val="00DF3836"/>
    <w:rsid w:val="00DF3EA8"/>
    <w:rsid w:val="00DF4D24"/>
    <w:rsid w:val="00DF5093"/>
    <w:rsid w:val="00DF58A1"/>
    <w:rsid w:val="00DF5D70"/>
    <w:rsid w:val="00DF5D7D"/>
    <w:rsid w:val="00DF5F46"/>
    <w:rsid w:val="00DF6C3A"/>
    <w:rsid w:val="00DF796A"/>
    <w:rsid w:val="00DF7DBA"/>
    <w:rsid w:val="00E00598"/>
    <w:rsid w:val="00E008CF"/>
    <w:rsid w:val="00E00C64"/>
    <w:rsid w:val="00E00F4C"/>
    <w:rsid w:val="00E01401"/>
    <w:rsid w:val="00E01691"/>
    <w:rsid w:val="00E01BCC"/>
    <w:rsid w:val="00E02235"/>
    <w:rsid w:val="00E02BC4"/>
    <w:rsid w:val="00E02BCE"/>
    <w:rsid w:val="00E05121"/>
    <w:rsid w:val="00E06FFA"/>
    <w:rsid w:val="00E07FC1"/>
    <w:rsid w:val="00E10174"/>
    <w:rsid w:val="00E112D6"/>
    <w:rsid w:val="00E119A1"/>
    <w:rsid w:val="00E119E5"/>
    <w:rsid w:val="00E121F0"/>
    <w:rsid w:val="00E12232"/>
    <w:rsid w:val="00E130DD"/>
    <w:rsid w:val="00E1315E"/>
    <w:rsid w:val="00E135E4"/>
    <w:rsid w:val="00E14ED0"/>
    <w:rsid w:val="00E15D8B"/>
    <w:rsid w:val="00E15DAF"/>
    <w:rsid w:val="00E15FFE"/>
    <w:rsid w:val="00E164E7"/>
    <w:rsid w:val="00E16855"/>
    <w:rsid w:val="00E174B0"/>
    <w:rsid w:val="00E17A1B"/>
    <w:rsid w:val="00E206EE"/>
    <w:rsid w:val="00E21088"/>
    <w:rsid w:val="00E215A7"/>
    <w:rsid w:val="00E21CB6"/>
    <w:rsid w:val="00E22AAC"/>
    <w:rsid w:val="00E22D53"/>
    <w:rsid w:val="00E22F2E"/>
    <w:rsid w:val="00E230E3"/>
    <w:rsid w:val="00E2334C"/>
    <w:rsid w:val="00E240F6"/>
    <w:rsid w:val="00E2423D"/>
    <w:rsid w:val="00E2432B"/>
    <w:rsid w:val="00E248D1"/>
    <w:rsid w:val="00E24B1D"/>
    <w:rsid w:val="00E24B7E"/>
    <w:rsid w:val="00E259AA"/>
    <w:rsid w:val="00E25B3E"/>
    <w:rsid w:val="00E25B6B"/>
    <w:rsid w:val="00E26062"/>
    <w:rsid w:val="00E269CF"/>
    <w:rsid w:val="00E30461"/>
    <w:rsid w:val="00E30741"/>
    <w:rsid w:val="00E3100B"/>
    <w:rsid w:val="00E31216"/>
    <w:rsid w:val="00E31E2B"/>
    <w:rsid w:val="00E31FF6"/>
    <w:rsid w:val="00E32835"/>
    <w:rsid w:val="00E3313F"/>
    <w:rsid w:val="00E343B2"/>
    <w:rsid w:val="00E34439"/>
    <w:rsid w:val="00E356EC"/>
    <w:rsid w:val="00E357BC"/>
    <w:rsid w:val="00E36BFD"/>
    <w:rsid w:val="00E36C1E"/>
    <w:rsid w:val="00E36D78"/>
    <w:rsid w:val="00E37155"/>
    <w:rsid w:val="00E37712"/>
    <w:rsid w:val="00E40754"/>
    <w:rsid w:val="00E407EB"/>
    <w:rsid w:val="00E40E91"/>
    <w:rsid w:val="00E41473"/>
    <w:rsid w:val="00E41968"/>
    <w:rsid w:val="00E41A6F"/>
    <w:rsid w:val="00E42F91"/>
    <w:rsid w:val="00E4479E"/>
    <w:rsid w:val="00E44CD2"/>
    <w:rsid w:val="00E4545E"/>
    <w:rsid w:val="00E4584A"/>
    <w:rsid w:val="00E45ADE"/>
    <w:rsid w:val="00E469B8"/>
    <w:rsid w:val="00E46BC5"/>
    <w:rsid w:val="00E47123"/>
    <w:rsid w:val="00E4712D"/>
    <w:rsid w:val="00E472CB"/>
    <w:rsid w:val="00E50275"/>
    <w:rsid w:val="00E516A8"/>
    <w:rsid w:val="00E51CBA"/>
    <w:rsid w:val="00E51FE7"/>
    <w:rsid w:val="00E5213D"/>
    <w:rsid w:val="00E52C17"/>
    <w:rsid w:val="00E5361F"/>
    <w:rsid w:val="00E53C40"/>
    <w:rsid w:val="00E545ED"/>
    <w:rsid w:val="00E548F9"/>
    <w:rsid w:val="00E54A43"/>
    <w:rsid w:val="00E54A85"/>
    <w:rsid w:val="00E5565E"/>
    <w:rsid w:val="00E5670C"/>
    <w:rsid w:val="00E56A6B"/>
    <w:rsid w:val="00E602FC"/>
    <w:rsid w:val="00E60DAD"/>
    <w:rsid w:val="00E616B4"/>
    <w:rsid w:val="00E617EC"/>
    <w:rsid w:val="00E61B5D"/>
    <w:rsid w:val="00E62316"/>
    <w:rsid w:val="00E6349C"/>
    <w:rsid w:val="00E645A8"/>
    <w:rsid w:val="00E64B39"/>
    <w:rsid w:val="00E64EFE"/>
    <w:rsid w:val="00E6523E"/>
    <w:rsid w:val="00E66A0B"/>
    <w:rsid w:val="00E67BDF"/>
    <w:rsid w:val="00E70418"/>
    <w:rsid w:val="00E7051D"/>
    <w:rsid w:val="00E7099A"/>
    <w:rsid w:val="00E70A11"/>
    <w:rsid w:val="00E717A6"/>
    <w:rsid w:val="00E71E03"/>
    <w:rsid w:val="00E72E62"/>
    <w:rsid w:val="00E73731"/>
    <w:rsid w:val="00E74161"/>
    <w:rsid w:val="00E745D3"/>
    <w:rsid w:val="00E74B94"/>
    <w:rsid w:val="00E74C4D"/>
    <w:rsid w:val="00E74CD3"/>
    <w:rsid w:val="00E76140"/>
    <w:rsid w:val="00E76518"/>
    <w:rsid w:val="00E773E1"/>
    <w:rsid w:val="00E77890"/>
    <w:rsid w:val="00E77A2F"/>
    <w:rsid w:val="00E77E8C"/>
    <w:rsid w:val="00E802FD"/>
    <w:rsid w:val="00E807E7"/>
    <w:rsid w:val="00E80A72"/>
    <w:rsid w:val="00E80DDD"/>
    <w:rsid w:val="00E80E25"/>
    <w:rsid w:val="00E80FCC"/>
    <w:rsid w:val="00E813B7"/>
    <w:rsid w:val="00E819ED"/>
    <w:rsid w:val="00E81EAA"/>
    <w:rsid w:val="00E81ECE"/>
    <w:rsid w:val="00E81F46"/>
    <w:rsid w:val="00E8243A"/>
    <w:rsid w:val="00E831EA"/>
    <w:rsid w:val="00E837E1"/>
    <w:rsid w:val="00E84FAE"/>
    <w:rsid w:val="00E855D8"/>
    <w:rsid w:val="00E86D2A"/>
    <w:rsid w:val="00E87F32"/>
    <w:rsid w:val="00E90A73"/>
    <w:rsid w:val="00E90CFA"/>
    <w:rsid w:val="00E90D98"/>
    <w:rsid w:val="00E915AD"/>
    <w:rsid w:val="00E91978"/>
    <w:rsid w:val="00E926CD"/>
    <w:rsid w:val="00E93D89"/>
    <w:rsid w:val="00E94058"/>
    <w:rsid w:val="00E94659"/>
    <w:rsid w:val="00E947E5"/>
    <w:rsid w:val="00E9494E"/>
    <w:rsid w:val="00E95298"/>
    <w:rsid w:val="00E95453"/>
    <w:rsid w:val="00E956E5"/>
    <w:rsid w:val="00E95957"/>
    <w:rsid w:val="00E96962"/>
    <w:rsid w:val="00E970DF"/>
    <w:rsid w:val="00E972D2"/>
    <w:rsid w:val="00E979A5"/>
    <w:rsid w:val="00E97C6D"/>
    <w:rsid w:val="00EA034E"/>
    <w:rsid w:val="00EA05AD"/>
    <w:rsid w:val="00EA0A0E"/>
    <w:rsid w:val="00EA0F7D"/>
    <w:rsid w:val="00EA0FA4"/>
    <w:rsid w:val="00EA13CE"/>
    <w:rsid w:val="00EA1CB1"/>
    <w:rsid w:val="00EA30D8"/>
    <w:rsid w:val="00EA39B7"/>
    <w:rsid w:val="00EA546B"/>
    <w:rsid w:val="00EA5559"/>
    <w:rsid w:val="00EA77F8"/>
    <w:rsid w:val="00EB0763"/>
    <w:rsid w:val="00EB282F"/>
    <w:rsid w:val="00EB2B58"/>
    <w:rsid w:val="00EB3B04"/>
    <w:rsid w:val="00EB3C28"/>
    <w:rsid w:val="00EB3FBA"/>
    <w:rsid w:val="00EB43F3"/>
    <w:rsid w:val="00EB4B16"/>
    <w:rsid w:val="00EB58DC"/>
    <w:rsid w:val="00EB598A"/>
    <w:rsid w:val="00EB5B02"/>
    <w:rsid w:val="00EB5E41"/>
    <w:rsid w:val="00EB7C6F"/>
    <w:rsid w:val="00EC0557"/>
    <w:rsid w:val="00EC080D"/>
    <w:rsid w:val="00EC0918"/>
    <w:rsid w:val="00EC0CA1"/>
    <w:rsid w:val="00EC0E4F"/>
    <w:rsid w:val="00EC1946"/>
    <w:rsid w:val="00EC3366"/>
    <w:rsid w:val="00EC4F0C"/>
    <w:rsid w:val="00EC59A5"/>
    <w:rsid w:val="00EC64A4"/>
    <w:rsid w:val="00EC64D3"/>
    <w:rsid w:val="00EC6532"/>
    <w:rsid w:val="00EC688C"/>
    <w:rsid w:val="00EC6C4D"/>
    <w:rsid w:val="00EC7416"/>
    <w:rsid w:val="00EC77F0"/>
    <w:rsid w:val="00ED00C4"/>
    <w:rsid w:val="00ED185A"/>
    <w:rsid w:val="00ED18C6"/>
    <w:rsid w:val="00ED2640"/>
    <w:rsid w:val="00ED29CA"/>
    <w:rsid w:val="00ED2AF7"/>
    <w:rsid w:val="00ED32E0"/>
    <w:rsid w:val="00ED3DC8"/>
    <w:rsid w:val="00ED3E6C"/>
    <w:rsid w:val="00ED40CE"/>
    <w:rsid w:val="00ED455B"/>
    <w:rsid w:val="00ED5050"/>
    <w:rsid w:val="00ED510F"/>
    <w:rsid w:val="00ED5315"/>
    <w:rsid w:val="00ED55D8"/>
    <w:rsid w:val="00ED5E0E"/>
    <w:rsid w:val="00ED61E6"/>
    <w:rsid w:val="00ED6F21"/>
    <w:rsid w:val="00ED7811"/>
    <w:rsid w:val="00ED7AD9"/>
    <w:rsid w:val="00ED7B18"/>
    <w:rsid w:val="00ED7CEB"/>
    <w:rsid w:val="00EE0555"/>
    <w:rsid w:val="00EE0684"/>
    <w:rsid w:val="00EE0983"/>
    <w:rsid w:val="00EE1AAE"/>
    <w:rsid w:val="00EE1AD6"/>
    <w:rsid w:val="00EE2271"/>
    <w:rsid w:val="00EE2712"/>
    <w:rsid w:val="00EE4321"/>
    <w:rsid w:val="00EE4C57"/>
    <w:rsid w:val="00EE51B4"/>
    <w:rsid w:val="00EE5860"/>
    <w:rsid w:val="00EE5C63"/>
    <w:rsid w:val="00EE5DD7"/>
    <w:rsid w:val="00EE6307"/>
    <w:rsid w:val="00EE7619"/>
    <w:rsid w:val="00EF1C33"/>
    <w:rsid w:val="00EF1C92"/>
    <w:rsid w:val="00EF366C"/>
    <w:rsid w:val="00EF4C69"/>
    <w:rsid w:val="00EF663D"/>
    <w:rsid w:val="00EF6DB6"/>
    <w:rsid w:val="00F00D0F"/>
    <w:rsid w:val="00F019A8"/>
    <w:rsid w:val="00F028FA"/>
    <w:rsid w:val="00F02F18"/>
    <w:rsid w:val="00F02FFB"/>
    <w:rsid w:val="00F04F43"/>
    <w:rsid w:val="00F056A3"/>
    <w:rsid w:val="00F07C13"/>
    <w:rsid w:val="00F11452"/>
    <w:rsid w:val="00F11B7B"/>
    <w:rsid w:val="00F11ECA"/>
    <w:rsid w:val="00F12AA8"/>
    <w:rsid w:val="00F13E9B"/>
    <w:rsid w:val="00F14C1F"/>
    <w:rsid w:val="00F15179"/>
    <w:rsid w:val="00F16509"/>
    <w:rsid w:val="00F16BC0"/>
    <w:rsid w:val="00F17974"/>
    <w:rsid w:val="00F201EA"/>
    <w:rsid w:val="00F21187"/>
    <w:rsid w:val="00F21E5B"/>
    <w:rsid w:val="00F22CDA"/>
    <w:rsid w:val="00F23391"/>
    <w:rsid w:val="00F24D07"/>
    <w:rsid w:val="00F25088"/>
    <w:rsid w:val="00F2547B"/>
    <w:rsid w:val="00F2653F"/>
    <w:rsid w:val="00F26793"/>
    <w:rsid w:val="00F26853"/>
    <w:rsid w:val="00F27A59"/>
    <w:rsid w:val="00F301A7"/>
    <w:rsid w:val="00F301BE"/>
    <w:rsid w:val="00F306A0"/>
    <w:rsid w:val="00F307E7"/>
    <w:rsid w:val="00F31340"/>
    <w:rsid w:val="00F317B1"/>
    <w:rsid w:val="00F328D9"/>
    <w:rsid w:val="00F32C13"/>
    <w:rsid w:val="00F3336A"/>
    <w:rsid w:val="00F33AA0"/>
    <w:rsid w:val="00F34CCF"/>
    <w:rsid w:val="00F34FDB"/>
    <w:rsid w:val="00F36494"/>
    <w:rsid w:val="00F3684A"/>
    <w:rsid w:val="00F36F2B"/>
    <w:rsid w:val="00F375FE"/>
    <w:rsid w:val="00F3789E"/>
    <w:rsid w:val="00F37D91"/>
    <w:rsid w:val="00F37F48"/>
    <w:rsid w:val="00F4206E"/>
    <w:rsid w:val="00F421D9"/>
    <w:rsid w:val="00F42A0B"/>
    <w:rsid w:val="00F42AEF"/>
    <w:rsid w:val="00F42B30"/>
    <w:rsid w:val="00F4367D"/>
    <w:rsid w:val="00F453E6"/>
    <w:rsid w:val="00F45549"/>
    <w:rsid w:val="00F45824"/>
    <w:rsid w:val="00F45C4A"/>
    <w:rsid w:val="00F468D4"/>
    <w:rsid w:val="00F470FA"/>
    <w:rsid w:val="00F47488"/>
    <w:rsid w:val="00F47820"/>
    <w:rsid w:val="00F47A54"/>
    <w:rsid w:val="00F47C62"/>
    <w:rsid w:val="00F47FCF"/>
    <w:rsid w:val="00F500B4"/>
    <w:rsid w:val="00F50A81"/>
    <w:rsid w:val="00F50CD5"/>
    <w:rsid w:val="00F5135C"/>
    <w:rsid w:val="00F517BF"/>
    <w:rsid w:val="00F520E0"/>
    <w:rsid w:val="00F52314"/>
    <w:rsid w:val="00F52412"/>
    <w:rsid w:val="00F5242F"/>
    <w:rsid w:val="00F531E4"/>
    <w:rsid w:val="00F53386"/>
    <w:rsid w:val="00F53877"/>
    <w:rsid w:val="00F53AC9"/>
    <w:rsid w:val="00F547F7"/>
    <w:rsid w:val="00F554DB"/>
    <w:rsid w:val="00F5552D"/>
    <w:rsid w:val="00F556B3"/>
    <w:rsid w:val="00F55AD6"/>
    <w:rsid w:val="00F55B24"/>
    <w:rsid w:val="00F55D86"/>
    <w:rsid w:val="00F56519"/>
    <w:rsid w:val="00F5662A"/>
    <w:rsid w:val="00F567B4"/>
    <w:rsid w:val="00F56943"/>
    <w:rsid w:val="00F56955"/>
    <w:rsid w:val="00F56C2A"/>
    <w:rsid w:val="00F56D07"/>
    <w:rsid w:val="00F5759D"/>
    <w:rsid w:val="00F5765F"/>
    <w:rsid w:val="00F600FE"/>
    <w:rsid w:val="00F60A22"/>
    <w:rsid w:val="00F62266"/>
    <w:rsid w:val="00F635A1"/>
    <w:rsid w:val="00F641AB"/>
    <w:rsid w:val="00F6462C"/>
    <w:rsid w:val="00F66AFE"/>
    <w:rsid w:val="00F70880"/>
    <w:rsid w:val="00F70ED8"/>
    <w:rsid w:val="00F72B80"/>
    <w:rsid w:val="00F72FC9"/>
    <w:rsid w:val="00F74219"/>
    <w:rsid w:val="00F74321"/>
    <w:rsid w:val="00F74F6C"/>
    <w:rsid w:val="00F762F3"/>
    <w:rsid w:val="00F771C9"/>
    <w:rsid w:val="00F776DF"/>
    <w:rsid w:val="00F77826"/>
    <w:rsid w:val="00F8049A"/>
    <w:rsid w:val="00F80D66"/>
    <w:rsid w:val="00F81530"/>
    <w:rsid w:val="00F816BF"/>
    <w:rsid w:val="00F82316"/>
    <w:rsid w:val="00F83025"/>
    <w:rsid w:val="00F833DC"/>
    <w:rsid w:val="00F836A8"/>
    <w:rsid w:val="00F837C9"/>
    <w:rsid w:val="00F85191"/>
    <w:rsid w:val="00F8572A"/>
    <w:rsid w:val="00F85BD0"/>
    <w:rsid w:val="00F85C1D"/>
    <w:rsid w:val="00F861B5"/>
    <w:rsid w:val="00F86893"/>
    <w:rsid w:val="00F903B3"/>
    <w:rsid w:val="00F90C55"/>
    <w:rsid w:val="00F90F40"/>
    <w:rsid w:val="00F91331"/>
    <w:rsid w:val="00F91CFC"/>
    <w:rsid w:val="00F92185"/>
    <w:rsid w:val="00F928DE"/>
    <w:rsid w:val="00F93021"/>
    <w:rsid w:val="00F93803"/>
    <w:rsid w:val="00F93DCC"/>
    <w:rsid w:val="00F95BBA"/>
    <w:rsid w:val="00F962D5"/>
    <w:rsid w:val="00F968A1"/>
    <w:rsid w:val="00F96BBF"/>
    <w:rsid w:val="00F96EA1"/>
    <w:rsid w:val="00F96EC9"/>
    <w:rsid w:val="00F974A0"/>
    <w:rsid w:val="00F977B5"/>
    <w:rsid w:val="00F97EB9"/>
    <w:rsid w:val="00FA0166"/>
    <w:rsid w:val="00FA0851"/>
    <w:rsid w:val="00FA0EFF"/>
    <w:rsid w:val="00FA0F80"/>
    <w:rsid w:val="00FA1A0D"/>
    <w:rsid w:val="00FA1DAE"/>
    <w:rsid w:val="00FA20C0"/>
    <w:rsid w:val="00FA21FD"/>
    <w:rsid w:val="00FA228F"/>
    <w:rsid w:val="00FA3699"/>
    <w:rsid w:val="00FA3D1C"/>
    <w:rsid w:val="00FA40C3"/>
    <w:rsid w:val="00FA5268"/>
    <w:rsid w:val="00FA7047"/>
    <w:rsid w:val="00FA708C"/>
    <w:rsid w:val="00FA72E4"/>
    <w:rsid w:val="00FB0C96"/>
    <w:rsid w:val="00FB0FBC"/>
    <w:rsid w:val="00FB104C"/>
    <w:rsid w:val="00FB14F3"/>
    <w:rsid w:val="00FB19F4"/>
    <w:rsid w:val="00FB1AF0"/>
    <w:rsid w:val="00FB263F"/>
    <w:rsid w:val="00FB338C"/>
    <w:rsid w:val="00FB3963"/>
    <w:rsid w:val="00FB3D2A"/>
    <w:rsid w:val="00FB428C"/>
    <w:rsid w:val="00FB4532"/>
    <w:rsid w:val="00FB47D3"/>
    <w:rsid w:val="00FB5817"/>
    <w:rsid w:val="00FB5E49"/>
    <w:rsid w:val="00FC02B9"/>
    <w:rsid w:val="00FC037C"/>
    <w:rsid w:val="00FC08E0"/>
    <w:rsid w:val="00FC263B"/>
    <w:rsid w:val="00FC352A"/>
    <w:rsid w:val="00FC3A2B"/>
    <w:rsid w:val="00FC4FA4"/>
    <w:rsid w:val="00FC5656"/>
    <w:rsid w:val="00FC5BF9"/>
    <w:rsid w:val="00FC6463"/>
    <w:rsid w:val="00FC64C4"/>
    <w:rsid w:val="00FC6749"/>
    <w:rsid w:val="00FC6D71"/>
    <w:rsid w:val="00FC6DD2"/>
    <w:rsid w:val="00FC72B4"/>
    <w:rsid w:val="00FC75B1"/>
    <w:rsid w:val="00FD0E69"/>
    <w:rsid w:val="00FD1116"/>
    <w:rsid w:val="00FD12D2"/>
    <w:rsid w:val="00FD20AE"/>
    <w:rsid w:val="00FD2951"/>
    <w:rsid w:val="00FD2CE8"/>
    <w:rsid w:val="00FD2D75"/>
    <w:rsid w:val="00FD3066"/>
    <w:rsid w:val="00FD327E"/>
    <w:rsid w:val="00FD50F5"/>
    <w:rsid w:val="00FD5E9E"/>
    <w:rsid w:val="00FD64AD"/>
    <w:rsid w:val="00FD66CD"/>
    <w:rsid w:val="00FD6812"/>
    <w:rsid w:val="00FD694A"/>
    <w:rsid w:val="00FD6D6E"/>
    <w:rsid w:val="00FD6E92"/>
    <w:rsid w:val="00FD7598"/>
    <w:rsid w:val="00FD77A0"/>
    <w:rsid w:val="00FD7CCF"/>
    <w:rsid w:val="00FE0437"/>
    <w:rsid w:val="00FE05FE"/>
    <w:rsid w:val="00FE0D35"/>
    <w:rsid w:val="00FE21DA"/>
    <w:rsid w:val="00FE3A9C"/>
    <w:rsid w:val="00FE3EB4"/>
    <w:rsid w:val="00FE40F9"/>
    <w:rsid w:val="00FE4884"/>
    <w:rsid w:val="00FE4A66"/>
    <w:rsid w:val="00FE4EBC"/>
    <w:rsid w:val="00FE55CE"/>
    <w:rsid w:val="00FE5A29"/>
    <w:rsid w:val="00FE5CB0"/>
    <w:rsid w:val="00FE5E0A"/>
    <w:rsid w:val="00FE6418"/>
    <w:rsid w:val="00FE6B60"/>
    <w:rsid w:val="00FE6B83"/>
    <w:rsid w:val="00FE7024"/>
    <w:rsid w:val="00FE7962"/>
    <w:rsid w:val="00FE7E4D"/>
    <w:rsid w:val="00FF050E"/>
    <w:rsid w:val="00FF077E"/>
    <w:rsid w:val="00FF1AC1"/>
    <w:rsid w:val="00FF219E"/>
    <w:rsid w:val="00FF22EB"/>
    <w:rsid w:val="00FF2697"/>
    <w:rsid w:val="00FF29CE"/>
    <w:rsid w:val="00FF2E95"/>
    <w:rsid w:val="00FF3163"/>
    <w:rsid w:val="00FF440E"/>
    <w:rsid w:val="00FF46ED"/>
    <w:rsid w:val="00FF584A"/>
    <w:rsid w:val="00FF5E8F"/>
    <w:rsid w:val="00FF674F"/>
    <w:rsid w:val="00FF6FBA"/>
    <w:rsid w:val="00FF7674"/>
    <w:rsid w:val="00FF7CC6"/>
    <w:rsid w:val="00FF7D0A"/>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EB9E95"/>
  <w15:docId w15:val="{915B1064-1237-4D38-AD95-8FCBD106B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n-NO" w:eastAsia="nn-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0E69"/>
    <w:pPr>
      <w:widowControl w:val="0"/>
      <w:spacing w:line="264" w:lineRule="auto"/>
      <w:jc w:val="both"/>
    </w:pPr>
    <w:rPr>
      <w:rFonts w:asciiTheme="minorHAnsi" w:hAnsiTheme="minorHAnsi"/>
      <w:sz w:val="22"/>
      <w:lang w:val="nb-NO" w:eastAsia="en-US"/>
    </w:rPr>
  </w:style>
  <w:style w:type="paragraph" w:styleId="Overskrift1">
    <w:name w:val="heading 1"/>
    <w:aliases w:val="TF-Overskrift 1,Heading 1 Char,ICG-rapp m/nr-overskrifter nivå 1,Kap N,ICG-rapp m/nr-overskrifter nivå 11"/>
    <w:basedOn w:val="Normal"/>
    <w:next w:val="Normal"/>
    <w:link w:val="Overskrift1Tegn"/>
    <w:autoRedefine/>
    <w:qFormat/>
    <w:rsid w:val="00E31E2B"/>
    <w:pPr>
      <w:keepNext/>
      <w:keepLines/>
      <w:widowControl/>
      <w:spacing w:before="480" w:line="240" w:lineRule="auto"/>
      <w:ind w:left="432" w:hanging="432"/>
      <w:jc w:val="left"/>
      <w:outlineLvl w:val="0"/>
    </w:pPr>
    <w:rPr>
      <w:rFonts w:asciiTheme="majorHAnsi" w:hAnsiTheme="majorHAnsi" w:cs="Arial"/>
      <w:b/>
      <w:bCs/>
      <w:sz w:val="32"/>
      <w:szCs w:val="32"/>
    </w:rPr>
  </w:style>
  <w:style w:type="paragraph" w:styleId="Overskrift2">
    <w:name w:val="heading 2"/>
    <w:aliases w:val="Arial 12 Fett Kursiv,TF-Overskrit 2,Heading 2 Char,Heading 2 Char Tegn,Arial 12 Fett Kursiv Char,TF-Overskrit 2 Char,ICG-rapp m/nr-overskrift nivå 2,ICG-rapp m/nr-overskrift nivå 21"/>
    <w:basedOn w:val="Overskrift1"/>
    <w:next w:val="Brdtekst"/>
    <w:qFormat/>
    <w:rsid w:val="00C33CDC"/>
    <w:pPr>
      <w:numPr>
        <w:ilvl w:val="1"/>
      </w:numPr>
      <w:spacing w:before="0"/>
      <w:ind w:left="432" w:hanging="432"/>
      <w:outlineLvl w:val="1"/>
    </w:pPr>
    <w:rPr>
      <w:sz w:val="22"/>
      <w:szCs w:val="22"/>
      <w:lang w:val="en-GB"/>
    </w:rPr>
  </w:style>
  <w:style w:type="paragraph" w:styleId="Overskrift3">
    <w:name w:val="heading 3"/>
    <w:aliases w:val="TF-Overskrift 3,ICG-rapp m/nr-overskrift nivå 3,ICG-rapp m/nr-overskrift nivå 31"/>
    <w:basedOn w:val="Overskrift1"/>
    <w:next w:val="Normal"/>
    <w:qFormat/>
    <w:rsid w:val="00141A5B"/>
    <w:pPr>
      <w:numPr>
        <w:ilvl w:val="2"/>
      </w:numPr>
      <w:ind w:left="432" w:hanging="432"/>
      <w:outlineLvl w:val="2"/>
    </w:pPr>
    <w:rPr>
      <w:sz w:val="22"/>
      <w:szCs w:val="24"/>
    </w:rPr>
  </w:style>
  <w:style w:type="paragraph" w:styleId="Overskrift4">
    <w:name w:val="heading 4"/>
    <w:aliases w:val="ICG-rapp m/nr-overskrift nivå 4"/>
    <w:basedOn w:val="Overskrift1"/>
    <w:next w:val="Normal"/>
    <w:qFormat/>
    <w:rsid w:val="004C5CC4"/>
    <w:pPr>
      <w:numPr>
        <w:ilvl w:val="3"/>
      </w:numPr>
      <w:ind w:left="432" w:hanging="432"/>
      <w:outlineLvl w:val="3"/>
    </w:pPr>
    <w:rPr>
      <w:b w:val="0"/>
      <w:bCs w:val="0"/>
      <w:sz w:val="24"/>
      <w:szCs w:val="24"/>
    </w:rPr>
  </w:style>
  <w:style w:type="paragraph" w:styleId="Overskrift5">
    <w:name w:val="heading 5"/>
    <w:aliases w:val="Underavsnitt,H5"/>
    <w:basedOn w:val="Overskrift4"/>
    <w:next w:val="Normal"/>
    <w:qFormat/>
    <w:rsid w:val="004C5CC4"/>
    <w:pPr>
      <w:numPr>
        <w:ilvl w:val="4"/>
      </w:numPr>
      <w:spacing w:before="240"/>
      <w:ind w:left="432" w:hanging="432"/>
      <w:outlineLvl w:val="4"/>
    </w:pPr>
    <w:rPr>
      <w:sz w:val="20"/>
      <w:szCs w:val="20"/>
    </w:rPr>
  </w:style>
  <w:style w:type="paragraph" w:styleId="Overskrift6">
    <w:name w:val="heading 6"/>
    <w:basedOn w:val="Overskrift5"/>
    <w:next w:val="Normal"/>
    <w:qFormat/>
    <w:rsid w:val="004C5CC4"/>
    <w:pPr>
      <w:numPr>
        <w:ilvl w:val="5"/>
      </w:numPr>
      <w:ind w:left="432" w:hanging="432"/>
      <w:outlineLvl w:val="5"/>
    </w:pPr>
    <w:rPr>
      <w:i/>
      <w:iCs/>
    </w:rPr>
  </w:style>
  <w:style w:type="paragraph" w:styleId="Overskrift7">
    <w:name w:val="heading 7"/>
    <w:basedOn w:val="Normal"/>
    <w:next w:val="Normal"/>
    <w:qFormat/>
    <w:rsid w:val="004C5CC4"/>
    <w:pPr>
      <w:numPr>
        <w:ilvl w:val="6"/>
        <w:numId w:val="6"/>
      </w:numPr>
      <w:spacing w:before="240" w:after="60"/>
      <w:outlineLvl w:val="6"/>
    </w:pPr>
  </w:style>
  <w:style w:type="paragraph" w:styleId="Overskrift8">
    <w:name w:val="heading 8"/>
    <w:aliases w:val="Vedlegg"/>
    <w:basedOn w:val="Normal"/>
    <w:next w:val="Normal"/>
    <w:qFormat/>
    <w:rsid w:val="004C5CC4"/>
    <w:pPr>
      <w:numPr>
        <w:ilvl w:val="7"/>
        <w:numId w:val="6"/>
      </w:numPr>
      <w:spacing w:before="240" w:after="60"/>
      <w:outlineLvl w:val="7"/>
    </w:pPr>
    <w:rPr>
      <w:i/>
      <w:iCs/>
    </w:rPr>
  </w:style>
  <w:style w:type="paragraph" w:styleId="Overskrift9">
    <w:name w:val="heading 9"/>
    <w:aliases w:val="Attachment"/>
    <w:basedOn w:val="Normal"/>
    <w:next w:val="Normal"/>
    <w:qFormat/>
    <w:rsid w:val="00141A5B"/>
    <w:pPr>
      <w:numPr>
        <w:ilvl w:val="8"/>
        <w:numId w:val="6"/>
      </w:numPr>
      <w:spacing w:before="240" w:after="60"/>
      <w:jc w:val="left"/>
      <w:outlineLvl w:val="8"/>
    </w:pPr>
    <w:rPr>
      <w:b/>
      <w:bCs/>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qFormat/>
    <w:rsid w:val="00463FDE"/>
    <w:pPr>
      <w:jc w:val="center"/>
    </w:pPr>
    <w:rPr>
      <w:rFonts w:ascii="Arial" w:hAnsi="Arial" w:cs="Arial"/>
      <w:b/>
      <w:bCs/>
      <w:sz w:val="36"/>
      <w:szCs w:val="36"/>
    </w:rPr>
  </w:style>
  <w:style w:type="paragraph" w:styleId="INNH1">
    <w:name w:val="toc 1"/>
    <w:basedOn w:val="Normal"/>
    <w:next w:val="Normal"/>
    <w:uiPriority w:val="39"/>
    <w:rsid w:val="00875D39"/>
    <w:pPr>
      <w:spacing w:before="360"/>
      <w:jc w:val="left"/>
    </w:pPr>
    <w:rPr>
      <w:rFonts w:asciiTheme="majorHAnsi" w:hAnsiTheme="majorHAnsi"/>
      <w:b/>
      <w:bCs/>
      <w:caps/>
      <w:sz w:val="24"/>
      <w:szCs w:val="24"/>
    </w:rPr>
  </w:style>
  <w:style w:type="paragraph" w:styleId="INNH2">
    <w:name w:val="toc 2"/>
    <w:basedOn w:val="Normal"/>
    <w:next w:val="Normal"/>
    <w:uiPriority w:val="39"/>
    <w:rsid w:val="00875D39"/>
    <w:pPr>
      <w:spacing w:before="240"/>
      <w:jc w:val="left"/>
    </w:pPr>
    <w:rPr>
      <w:rFonts w:cstheme="minorHAnsi"/>
      <w:b/>
      <w:bCs/>
      <w:sz w:val="20"/>
    </w:rPr>
  </w:style>
  <w:style w:type="paragraph" w:styleId="Brdtekst">
    <w:name w:val="Body Text"/>
    <w:aliases w:val="GD,DNV-Body"/>
    <w:basedOn w:val="Normal"/>
    <w:link w:val="BrdtekstTegn"/>
    <w:rsid w:val="006F78F9"/>
    <w:pPr>
      <w:keepLines/>
      <w:spacing w:after="120"/>
    </w:pPr>
    <w:rPr>
      <w:szCs w:val="22"/>
      <w:lang w:val="x-none"/>
    </w:rPr>
  </w:style>
  <w:style w:type="character" w:styleId="Hyperkobling">
    <w:name w:val="Hyperlink"/>
    <w:uiPriority w:val="99"/>
    <w:rsid w:val="004C5CC4"/>
    <w:rPr>
      <w:color w:val="0000FF"/>
      <w:u w:val="single"/>
    </w:rPr>
  </w:style>
  <w:style w:type="paragraph" w:customStyle="1" w:styleId="TabellOverskrift">
    <w:name w:val="TabellOverskrift"/>
    <w:basedOn w:val="Normal"/>
    <w:rsid w:val="004C5CC4"/>
    <w:pPr>
      <w:widowControl/>
      <w:spacing w:before="60" w:after="60"/>
    </w:pPr>
    <w:rPr>
      <w:rFonts w:cs="Arial"/>
      <w:b/>
      <w:bCs/>
      <w:szCs w:val="22"/>
    </w:rPr>
  </w:style>
  <w:style w:type="paragraph" w:customStyle="1" w:styleId="Tekst">
    <w:name w:val="Tekst"/>
    <w:basedOn w:val="Brdtekst"/>
    <w:rsid w:val="004C5CC4"/>
    <w:rPr>
      <w:lang w:val="en-GB"/>
    </w:rPr>
  </w:style>
  <w:style w:type="table" w:styleId="Tabellrutenett">
    <w:name w:val="Table Grid"/>
    <w:basedOn w:val="Vanligtabell"/>
    <w:rsid w:val="004C5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ulepunkt-niv2">
    <w:name w:val="Kulepunkt - nivå 2"/>
    <w:basedOn w:val="Normal"/>
    <w:rsid w:val="004C5CC4"/>
    <w:pPr>
      <w:widowControl/>
      <w:numPr>
        <w:numId w:val="1"/>
      </w:numPr>
    </w:pPr>
  </w:style>
  <w:style w:type="character" w:customStyle="1" w:styleId="BrdtekstTegn">
    <w:name w:val="Brødtekst Tegn"/>
    <w:aliases w:val="GD Tegn,DNV-Body Tegn"/>
    <w:link w:val="Brdtekst"/>
    <w:rsid w:val="006F78F9"/>
    <w:rPr>
      <w:rFonts w:ascii="Arial" w:hAnsi="Arial"/>
      <w:szCs w:val="22"/>
      <w:lang w:eastAsia="en-US"/>
    </w:rPr>
  </w:style>
  <w:style w:type="paragraph" w:styleId="Topptekst">
    <w:name w:val="header"/>
    <w:basedOn w:val="Normal"/>
    <w:link w:val="TopptekstTegn"/>
    <w:rsid w:val="004C5CC4"/>
    <w:pPr>
      <w:tabs>
        <w:tab w:val="center" w:pos="4320"/>
        <w:tab w:val="right" w:pos="8640"/>
      </w:tabs>
    </w:pPr>
  </w:style>
  <w:style w:type="paragraph" w:styleId="Bunntekst">
    <w:name w:val="footer"/>
    <w:basedOn w:val="Normal"/>
    <w:link w:val="BunntekstTegn"/>
    <w:uiPriority w:val="99"/>
    <w:rsid w:val="004C5CC4"/>
    <w:pPr>
      <w:tabs>
        <w:tab w:val="center" w:pos="4320"/>
        <w:tab w:val="right" w:pos="8640"/>
      </w:tabs>
    </w:pPr>
  </w:style>
  <w:style w:type="character" w:styleId="Sidetall">
    <w:name w:val="page number"/>
    <w:basedOn w:val="Standardskriftforavsnitt"/>
    <w:rsid w:val="004C5CC4"/>
  </w:style>
  <w:style w:type="character" w:customStyle="1" w:styleId="stilarial">
    <w:name w:val="stilarial"/>
    <w:rsid w:val="00483E98"/>
    <w:rPr>
      <w:rFonts w:ascii="Arial" w:hAnsi="Arial" w:cs="Arial" w:hint="default"/>
    </w:rPr>
  </w:style>
  <w:style w:type="character" w:styleId="Fulgthyperkobling">
    <w:name w:val="FollowedHyperlink"/>
    <w:rsid w:val="00483E98"/>
    <w:rPr>
      <w:color w:val="800080"/>
      <w:u w:val="single"/>
    </w:rPr>
  </w:style>
  <w:style w:type="paragraph" w:styleId="Bobletekst">
    <w:name w:val="Balloon Text"/>
    <w:basedOn w:val="Normal"/>
    <w:link w:val="BobletekstTegn"/>
    <w:uiPriority w:val="99"/>
    <w:semiHidden/>
    <w:unhideWhenUsed/>
    <w:rsid w:val="003D455C"/>
    <w:rPr>
      <w:rFonts w:ascii="Tahoma" w:hAnsi="Tahoma"/>
      <w:sz w:val="16"/>
      <w:szCs w:val="16"/>
      <w:lang w:val="x-none"/>
    </w:rPr>
  </w:style>
  <w:style w:type="character" w:customStyle="1" w:styleId="BobletekstTegn">
    <w:name w:val="Bobletekst Tegn"/>
    <w:link w:val="Bobletekst"/>
    <w:uiPriority w:val="99"/>
    <w:semiHidden/>
    <w:rsid w:val="003D455C"/>
    <w:rPr>
      <w:rFonts w:ascii="Tahoma" w:hAnsi="Tahoma" w:cs="Tahoma"/>
      <w:sz w:val="16"/>
      <w:szCs w:val="16"/>
      <w:lang w:eastAsia="en-US"/>
    </w:rPr>
  </w:style>
  <w:style w:type="paragraph" w:styleId="Liste">
    <w:name w:val="List"/>
    <w:basedOn w:val="Normal"/>
    <w:rsid w:val="00CA2881"/>
    <w:pPr>
      <w:widowControl/>
      <w:numPr>
        <w:numId w:val="2"/>
      </w:numPr>
    </w:pPr>
    <w:rPr>
      <w:lang w:eastAsia="nb-NO"/>
    </w:rPr>
  </w:style>
  <w:style w:type="paragraph" w:customStyle="1" w:styleId="ListSiste">
    <w:name w:val="List Siste"/>
    <w:basedOn w:val="Liste"/>
    <w:next w:val="Brdtekst"/>
    <w:rsid w:val="00875D39"/>
    <w:pPr>
      <w:numPr>
        <w:numId w:val="3"/>
      </w:numPr>
      <w:spacing w:after="120"/>
      <w:jc w:val="left"/>
    </w:pPr>
  </w:style>
  <w:style w:type="character" w:styleId="Merknadsreferanse">
    <w:name w:val="annotation reference"/>
    <w:semiHidden/>
    <w:rsid w:val="003F755B"/>
    <w:rPr>
      <w:sz w:val="16"/>
      <w:szCs w:val="16"/>
    </w:rPr>
  </w:style>
  <w:style w:type="paragraph" w:styleId="Merknadstekst">
    <w:name w:val="annotation text"/>
    <w:basedOn w:val="Normal"/>
    <w:semiHidden/>
    <w:rsid w:val="003F755B"/>
  </w:style>
  <w:style w:type="paragraph" w:styleId="Kommentaremne">
    <w:name w:val="annotation subject"/>
    <w:basedOn w:val="Merknadstekst"/>
    <w:next w:val="Merknadstekst"/>
    <w:semiHidden/>
    <w:rsid w:val="003F755B"/>
    <w:rPr>
      <w:b/>
      <w:bCs/>
    </w:rPr>
  </w:style>
  <w:style w:type="paragraph" w:styleId="Fotnotetekst">
    <w:name w:val="footnote text"/>
    <w:basedOn w:val="Normal"/>
    <w:semiHidden/>
    <w:rsid w:val="0011496F"/>
  </w:style>
  <w:style w:type="character" w:styleId="Fotnotereferanse">
    <w:name w:val="footnote reference"/>
    <w:semiHidden/>
    <w:rsid w:val="0011496F"/>
    <w:rPr>
      <w:vertAlign w:val="superscript"/>
    </w:rPr>
  </w:style>
  <w:style w:type="paragraph" w:customStyle="1" w:styleId="ECL3">
    <w:name w:val="ECL3"/>
    <w:basedOn w:val="Normal"/>
    <w:next w:val="Normal"/>
    <w:rsid w:val="00AE5522"/>
    <w:pPr>
      <w:widowControl/>
      <w:ind w:left="576"/>
      <w:outlineLvl w:val="2"/>
    </w:pPr>
    <w:rPr>
      <w:rFonts w:cs="Arial"/>
      <w:sz w:val="24"/>
      <w:szCs w:val="24"/>
    </w:rPr>
  </w:style>
  <w:style w:type="paragraph" w:customStyle="1" w:styleId="ECL4">
    <w:name w:val="ECL4"/>
    <w:basedOn w:val="Normal"/>
    <w:next w:val="Normal"/>
    <w:rsid w:val="00AE5522"/>
    <w:pPr>
      <w:widowControl/>
      <w:ind w:left="864"/>
      <w:outlineLvl w:val="3"/>
    </w:pPr>
    <w:rPr>
      <w:rFonts w:cs="Arial"/>
      <w:szCs w:val="24"/>
    </w:rPr>
  </w:style>
  <w:style w:type="paragraph" w:customStyle="1" w:styleId="ECL5">
    <w:name w:val="ECL5"/>
    <w:basedOn w:val="Normal"/>
    <w:next w:val="Normal"/>
    <w:rsid w:val="00AE5522"/>
    <w:pPr>
      <w:widowControl/>
      <w:ind w:left="1152"/>
      <w:outlineLvl w:val="4"/>
    </w:pPr>
    <w:rPr>
      <w:rFonts w:cs="Arial"/>
      <w:sz w:val="18"/>
      <w:szCs w:val="24"/>
    </w:rPr>
  </w:style>
  <w:style w:type="paragraph" w:styleId="Listeavsnitt">
    <w:name w:val="List Paragraph"/>
    <w:basedOn w:val="Normal"/>
    <w:uiPriority w:val="34"/>
    <w:qFormat/>
    <w:rsid w:val="00875D39"/>
    <w:pPr>
      <w:ind w:left="708"/>
      <w:jc w:val="left"/>
    </w:pPr>
  </w:style>
  <w:style w:type="numbering" w:customStyle="1" w:styleId="StilPunktmerket">
    <w:name w:val="Stil Punktmerket"/>
    <w:basedOn w:val="Ingenliste"/>
    <w:rsid w:val="00642628"/>
    <w:pPr>
      <w:numPr>
        <w:numId w:val="4"/>
      </w:numPr>
    </w:pPr>
  </w:style>
  <w:style w:type="character" w:customStyle="1" w:styleId="StilArial0">
    <w:name w:val="Stil Arial"/>
    <w:rsid w:val="00642628"/>
    <w:rPr>
      <w:rFonts w:ascii="Arial" w:hAnsi="Arial"/>
      <w:sz w:val="22"/>
    </w:rPr>
  </w:style>
  <w:style w:type="paragraph" w:customStyle="1" w:styleId="Tabelltekst">
    <w:name w:val="Tabelltekst"/>
    <w:basedOn w:val="Normal"/>
    <w:next w:val="Normal"/>
    <w:rsid w:val="00642628"/>
    <w:pPr>
      <w:widowControl/>
      <w:numPr>
        <w:numId w:val="5"/>
      </w:numPr>
    </w:pPr>
    <w:rPr>
      <w:b/>
      <w:i/>
      <w:szCs w:val="24"/>
    </w:rPr>
  </w:style>
  <w:style w:type="paragraph" w:styleId="INNH4">
    <w:name w:val="toc 4"/>
    <w:basedOn w:val="Normal"/>
    <w:next w:val="Normal"/>
    <w:autoRedefine/>
    <w:rsid w:val="00950FEE"/>
    <w:pPr>
      <w:ind w:left="440"/>
      <w:jc w:val="left"/>
    </w:pPr>
    <w:rPr>
      <w:rFonts w:cstheme="minorHAnsi"/>
      <w:sz w:val="20"/>
    </w:rPr>
  </w:style>
  <w:style w:type="paragraph" w:styleId="Ingenmellomrom">
    <w:name w:val="No Spacing"/>
    <w:basedOn w:val="Normal"/>
    <w:link w:val="IngenmellomromTegn"/>
    <w:uiPriority w:val="1"/>
    <w:qFormat/>
    <w:rsid w:val="005B79DD"/>
    <w:pPr>
      <w:widowControl/>
    </w:pPr>
    <w:rPr>
      <w:rFonts w:ascii="Cambria" w:hAnsi="Cambria"/>
      <w:szCs w:val="22"/>
      <w:lang w:bidi="en-US"/>
    </w:rPr>
  </w:style>
  <w:style w:type="character" w:customStyle="1" w:styleId="IngenmellomromTegn">
    <w:name w:val="Ingen mellomrom Tegn"/>
    <w:link w:val="Ingenmellomrom"/>
    <w:uiPriority w:val="1"/>
    <w:rsid w:val="005B79DD"/>
    <w:rPr>
      <w:rFonts w:ascii="Cambria" w:hAnsi="Cambria"/>
      <w:sz w:val="22"/>
      <w:szCs w:val="22"/>
      <w:lang w:eastAsia="en-US" w:bidi="en-US"/>
    </w:rPr>
  </w:style>
  <w:style w:type="paragraph" w:styleId="Dokumentkart">
    <w:name w:val="Document Map"/>
    <w:basedOn w:val="Normal"/>
    <w:link w:val="DokumentkartTegn"/>
    <w:rsid w:val="009D29B6"/>
    <w:rPr>
      <w:rFonts w:ascii="Tahoma" w:hAnsi="Tahoma" w:cs="Tahoma"/>
      <w:sz w:val="16"/>
      <w:szCs w:val="16"/>
    </w:rPr>
  </w:style>
  <w:style w:type="character" w:customStyle="1" w:styleId="DokumentkartTegn">
    <w:name w:val="Dokumentkart Tegn"/>
    <w:link w:val="Dokumentkart"/>
    <w:rsid w:val="009D29B6"/>
    <w:rPr>
      <w:rFonts w:ascii="Tahoma" w:hAnsi="Tahoma" w:cs="Tahoma"/>
      <w:sz w:val="16"/>
      <w:szCs w:val="16"/>
      <w:lang w:eastAsia="en-US"/>
    </w:rPr>
  </w:style>
  <w:style w:type="paragraph" w:styleId="Revisjon">
    <w:name w:val="Revision"/>
    <w:hidden/>
    <w:uiPriority w:val="99"/>
    <w:semiHidden/>
    <w:rsid w:val="00E77E8C"/>
    <w:rPr>
      <w:lang w:val="nb-NO" w:eastAsia="en-US"/>
    </w:rPr>
  </w:style>
  <w:style w:type="paragraph" w:styleId="Liste-forts">
    <w:name w:val="List Continue"/>
    <w:basedOn w:val="Normal"/>
    <w:rsid w:val="00875D39"/>
    <w:pPr>
      <w:spacing w:after="120"/>
      <w:ind w:left="283"/>
      <w:contextualSpacing/>
      <w:jc w:val="left"/>
    </w:pPr>
  </w:style>
  <w:style w:type="paragraph" w:customStyle="1" w:styleId="Default">
    <w:name w:val="Default"/>
    <w:rsid w:val="00215512"/>
    <w:pPr>
      <w:autoSpaceDE w:val="0"/>
      <w:autoSpaceDN w:val="0"/>
      <w:adjustRightInd w:val="0"/>
    </w:pPr>
    <w:rPr>
      <w:color w:val="000000"/>
      <w:sz w:val="24"/>
      <w:szCs w:val="24"/>
      <w:lang w:val="nb-NO" w:eastAsia="nb-NO"/>
    </w:rPr>
  </w:style>
  <w:style w:type="paragraph" w:styleId="Punktliste5">
    <w:name w:val="List Bullet 5"/>
    <w:basedOn w:val="Normal"/>
    <w:rsid w:val="00875D39"/>
    <w:pPr>
      <w:widowControl/>
      <w:numPr>
        <w:numId w:val="7"/>
      </w:numPr>
      <w:spacing w:after="240" w:line="288" w:lineRule="auto"/>
      <w:jc w:val="left"/>
    </w:pPr>
    <w:rPr>
      <w:szCs w:val="24"/>
    </w:rPr>
  </w:style>
  <w:style w:type="character" w:styleId="Plassholdertekst">
    <w:name w:val="Placeholder Text"/>
    <w:basedOn w:val="Standardskriftforavsnitt"/>
    <w:uiPriority w:val="99"/>
    <w:semiHidden/>
    <w:rsid w:val="00C4474E"/>
    <w:rPr>
      <w:color w:val="808080"/>
    </w:rPr>
  </w:style>
  <w:style w:type="table" w:customStyle="1" w:styleId="Stortinget">
    <w:name w:val="Stortinget"/>
    <w:basedOn w:val="Vanligtabell"/>
    <w:uiPriority w:val="99"/>
    <w:rsid w:val="00017B36"/>
    <w:pPr>
      <w:spacing w:line="264" w:lineRule="auto"/>
    </w:pPr>
    <w:rPr>
      <w:rFonts w:ascii="Arial" w:hAnsi="Arial"/>
      <w:sz w:val="22"/>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cPr>
      <w:shd w:val="clear" w:color="auto" w:fill="FFFFFF" w:themeFill="background1"/>
      <w:vAlign w:val="center"/>
    </w:tcPr>
    <w:tblStylePr w:type="firstRow">
      <w:rPr>
        <w:rFonts w:ascii="Arial" w:hAnsi="Arial"/>
        <w:b/>
        <w:color w:val="000000" w:themeColor="text1"/>
        <w:sz w:val="22"/>
      </w:rPr>
      <w:tblPr/>
      <w:trPr>
        <w:tblHeader/>
      </w:trPr>
      <w:tcPr>
        <w:shd w:val="clear" w:color="auto" w:fill="BFBFBF" w:themeFill="background1" w:themeFillShade="BF"/>
      </w:tcPr>
    </w:tblStylePr>
    <w:tblStylePr w:type="lastRow">
      <w:rPr>
        <w:b/>
      </w:rPr>
      <w:tblPr/>
      <w:tcPr>
        <w:tcBorders>
          <w:top w:val="nil"/>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l2br w:val="nil"/>
          <w:tr2bl w:val="nil"/>
        </w:tcBorders>
        <w:shd w:val="clear" w:color="auto" w:fill="FFFFFF" w:themeFill="background1"/>
      </w:tcPr>
    </w:tblStylePr>
    <w:tblStylePr w:type="firstCol">
      <w:rPr>
        <w:b/>
      </w:rPr>
      <w:tblPr/>
      <w:tcPr>
        <w:shd w:val="clear" w:color="auto" w:fill="BFBFBF" w:themeFill="background1" w:themeFillShade="BF"/>
      </w:tcPr>
    </w:tblStylePr>
    <w:tblStylePr w:type="band1Horz">
      <w:tblPr/>
      <w:tcPr>
        <w:shd w:val="clear" w:color="auto" w:fill="D9D9D9" w:themeFill="background1" w:themeFillShade="D9"/>
      </w:tcPr>
    </w:tblStylePr>
  </w:style>
  <w:style w:type="paragraph" w:customStyle="1" w:styleId="StyleListContinueLeftLeft0cmBefore6pt">
    <w:name w:val="Style List Continue + Left Left:  0 cm Before:  6 pt"/>
    <w:basedOn w:val="Liste-forts"/>
    <w:rsid w:val="00875D39"/>
    <w:pPr>
      <w:spacing w:before="120"/>
      <w:ind w:left="0"/>
    </w:pPr>
  </w:style>
  <w:style w:type="paragraph" w:styleId="Undertittel">
    <w:name w:val="Subtitle"/>
    <w:basedOn w:val="Normal"/>
    <w:next w:val="Normal"/>
    <w:link w:val="UndertittelTegn"/>
    <w:qFormat/>
    <w:rsid w:val="000C0EB4"/>
    <w:pPr>
      <w:numPr>
        <w:ilvl w:val="1"/>
      </w:numPr>
      <w:spacing w:after="160"/>
    </w:pPr>
    <w:rPr>
      <w:rFonts w:ascii="Arial" w:eastAsiaTheme="minorEastAsia" w:hAnsi="Arial" w:cstheme="minorBidi"/>
      <w:color w:val="5A5A5A" w:themeColor="text1" w:themeTint="A5"/>
      <w:spacing w:val="15"/>
      <w:szCs w:val="22"/>
    </w:rPr>
  </w:style>
  <w:style w:type="character" w:customStyle="1" w:styleId="UndertittelTegn">
    <w:name w:val="Undertittel Tegn"/>
    <w:basedOn w:val="Standardskriftforavsnitt"/>
    <w:link w:val="Undertittel"/>
    <w:rsid w:val="000C0EB4"/>
    <w:rPr>
      <w:rFonts w:ascii="Arial" w:eastAsiaTheme="minorEastAsia" w:hAnsi="Arial" w:cstheme="minorBidi"/>
      <w:color w:val="5A5A5A" w:themeColor="text1" w:themeTint="A5"/>
      <w:spacing w:val="15"/>
      <w:sz w:val="22"/>
      <w:szCs w:val="22"/>
      <w:lang w:val="nb-NO" w:eastAsia="en-US"/>
    </w:rPr>
  </w:style>
  <w:style w:type="character" w:customStyle="1" w:styleId="TopptekstTegn">
    <w:name w:val="Topptekst Tegn"/>
    <w:basedOn w:val="Standardskriftforavsnitt"/>
    <w:link w:val="Topptekst"/>
    <w:rsid w:val="004E55EA"/>
    <w:rPr>
      <w:sz w:val="22"/>
      <w:lang w:val="nb-NO" w:eastAsia="en-US"/>
    </w:rPr>
  </w:style>
  <w:style w:type="paragraph" w:styleId="Overskriftforinnholdsfortegnelse">
    <w:name w:val="TOC Heading"/>
    <w:basedOn w:val="Overskrift1"/>
    <w:next w:val="Normal"/>
    <w:uiPriority w:val="39"/>
    <w:unhideWhenUsed/>
    <w:qFormat/>
    <w:rsid w:val="007F54D4"/>
    <w:pPr>
      <w:spacing w:before="240" w:line="259" w:lineRule="auto"/>
      <w:ind w:left="0" w:firstLine="0"/>
      <w:outlineLvl w:val="9"/>
    </w:pPr>
    <w:rPr>
      <w:rFonts w:eastAsiaTheme="majorEastAsia" w:cstheme="majorBidi"/>
      <w:b w:val="0"/>
      <w:bCs w:val="0"/>
      <w:color w:val="365F91" w:themeColor="accent1" w:themeShade="BF"/>
      <w:lang w:val="en-US"/>
    </w:rPr>
  </w:style>
  <w:style w:type="paragraph" w:styleId="INNH3">
    <w:name w:val="toc 3"/>
    <w:basedOn w:val="Normal"/>
    <w:next w:val="Normal"/>
    <w:autoRedefine/>
    <w:uiPriority w:val="39"/>
    <w:unhideWhenUsed/>
    <w:rsid w:val="007F54D4"/>
    <w:pPr>
      <w:ind w:left="220"/>
      <w:jc w:val="left"/>
    </w:pPr>
    <w:rPr>
      <w:rFonts w:cstheme="minorHAnsi"/>
      <w:sz w:val="20"/>
    </w:rPr>
  </w:style>
  <w:style w:type="paragraph" w:customStyle="1" w:styleId="Tabell">
    <w:name w:val="Tabell"/>
    <w:basedOn w:val="Normal"/>
    <w:link w:val="TabellChar"/>
    <w:qFormat/>
    <w:rsid w:val="00FD0E69"/>
    <w:pPr>
      <w:jc w:val="left"/>
    </w:pPr>
  </w:style>
  <w:style w:type="character" w:customStyle="1" w:styleId="TabellChar">
    <w:name w:val="Tabell Char"/>
    <w:basedOn w:val="Standardskriftforavsnitt"/>
    <w:link w:val="Tabell"/>
    <w:rsid w:val="00FD0E69"/>
    <w:rPr>
      <w:rFonts w:asciiTheme="minorHAnsi" w:hAnsiTheme="minorHAnsi"/>
      <w:sz w:val="22"/>
      <w:lang w:val="nb-NO" w:eastAsia="en-US"/>
    </w:rPr>
  </w:style>
  <w:style w:type="character" w:styleId="Sterk">
    <w:name w:val="Strong"/>
    <w:basedOn w:val="Standardskriftforavsnitt"/>
    <w:qFormat/>
    <w:rsid w:val="00C33CDC"/>
    <w:rPr>
      <w:b/>
      <w:bCs/>
    </w:rPr>
  </w:style>
  <w:style w:type="table" w:styleId="Rutenettabell5mrkuthevingsfarge1">
    <w:name w:val="Grid Table 5 Dark Accent 1"/>
    <w:basedOn w:val="Vanligtabell"/>
    <w:uiPriority w:val="50"/>
    <w:rsid w:val="00C33CD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Rutenettabell4uthevingsfarge1">
    <w:name w:val="Grid Table 4 Accent 1"/>
    <w:basedOn w:val="Vanligtabell"/>
    <w:uiPriority w:val="49"/>
    <w:rsid w:val="00C33CD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Romertalloverskrift">
    <w:name w:val="Romertall overskrift"/>
    <w:basedOn w:val="Normal"/>
    <w:link w:val="RomertalloverskriftChar"/>
    <w:rsid w:val="00A92243"/>
    <w:pPr>
      <w:numPr>
        <w:numId w:val="8"/>
      </w:numPr>
    </w:pPr>
  </w:style>
  <w:style w:type="paragraph" w:customStyle="1" w:styleId="Romeroverskrift">
    <w:name w:val="Romer overskrift"/>
    <w:basedOn w:val="Overskrift1"/>
    <w:link w:val="RomeroverskriftChar"/>
    <w:qFormat/>
    <w:rsid w:val="00A92243"/>
    <w:pPr>
      <w:numPr>
        <w:numId w:val="9"/>
      </w:numPr>
    </w:pPr>
  </w:style>
  <w:style w:type="character" w:customStyle="1" w:styleId="RomertalloverskriftChar">
    <w:name w:val="Romertall overskrift Char"/>
    <w:basedOn w:val="Standardskriftforavsnitt"/>
    <w:link w:val="Romertalloverskrift"/>
    <w:rsid w:val="00A92243"/>
    <w:rPr>
      <w:rFonts w:asciiTheme="minorHAnsi" w:hAnsiTheme="minorHAnsi"/>
      <w:sz w:val="22"/>
      <w:lang w:val="nb-NO" w:eastAsia="en-US"/>
    </w:rPr>
  </w:style>
  <w:style w:type="character" w:customStyle="1" w:styleId="BunntekstTegn">
    <w:name w:val="Bunntekst Tegn"/>
    <w:basedOn w:val="Standardskriftforavsnitt"/>
    <w:link w:val="Bunntekst"/>
    <w:uiPriority w:val="99"/>
    <w:rsid w:val="008D602E"/>
    <w:rPr>
      <w:rFonts w:asciiTheme="minorHAnsi" w:hAnsiTheme="minorHAnsi"/>
      <w:sz w:val="22"/>
      <w:lang w:val="nb-NO" w:eastAsia="en-US"/>
    </w:rPr>
  </w:style>
  <w:style w:type="character" w:customStyle="1" w:styleId="Overskrift1Tegn">
    <w:name w:val="Overskrift 1 Tegn"/>
    <w:aliases w:val="TF-Overskrift 1 Tegn,Heading 1 Char Tegn,ICG-rapp m/nr-overskrifter nivå 1 Tegn,Kap N Tegn,ICG-rapp m/nr-overskrifter nivå 11 Tegn"/>
    <w:basedOn w:val="Standardskriftforavsnitt"/>
    <w:link w:val="Overskrift1"/>
    <w:rsid w:val="00E31E2B"/>
    <w:rPr>
      <w:rFonts w:asciiTheme="majorHAnsi" w:hAnsiTheme="majorHAnsi" w:cs="Arial"/>
      <w:b/>
      <w:bCs/>
      <w:sz w:val="32"/>
      <w:szCs w:val="32"/>
      <w:lang w:val="nb-NO" w:eastAsia="en-US"/>
    </w:rPr>
  </w:style>
  <w:style w:type="character" w:customStyle="1" w:styleId="RomeroverskriftChar">
    <w:name w:val="Romer overskrift Char"/>
    <w:basedOn w:val="Overskrift1Tegn"/>
    <w:link w:val="Romeroverskrift"/>
    <w:rsid w:val="00A92243"/>
    <w:rPr>
      <w:rFonts w:asciiTheme="majorHAnsi" w:hAnsiTheme="majorHAnsi" w:cs="Arial"/>
      <w:b/>
      <w:bCs/>
      <w:sz w:val="32"/>
      <w:szCs w:val="32"/>
      <w:lang w:val="nb-NO" w:eastAsia="en-US"/>
    </w:rPr>
  </w:style>
  <w:style w:type="paragraph" w:styleId="INNH5">
    <w:name w:val="toc 5"/>
    <w:basedOn w:val="Normal"/>
    <w:next w:val="Normal"/>
    <w:autoRedefine/>
    <w:unhideWhenUsed/>
    <w:rsid w:val="00C66D1E"/>
    <w:pPr>
      <w:ind w:left="660"/>
      <w:jc w:val="left"/>
    </w:pPr>
    <w:rPr>
      <w:rFonts w:cstheme="minorHAnsi"/>
      <w:sz w:val="20"/>
    </w:rPr>
  </w:style>
  <w:style w:type="paragraph" w:styleId="INNH6">
    <w:name w:val="toc 6"/>
    <w:basedOn w:val="Normal"/>
    <w:next w:val="Normal"/>
    <w:autoRedefine/>
    <w:unhideWhenUsed/>
    <w:rsid w:val="00C66D1E"/>
    <w:pPr>
      <w:ind w:left="880"/>
      <w:jc w:val="left"/>
    </w:pPr>
    <w:rPr>
      <w:rFonts w:cstheme="minorHAnsi"/>
      <w:sz w:val="20"/>
    </w:rPr>
  </w:style>
  <w:style w:type="paragraph" w:styleId="INNH7">
    <w:name w:val="toc 7"/>
    <w:basedOn w:val="Normal"/>
    <w:next w:val="Normal"/>
    <w:autoRedefine/>
    <w:unhideWhenUsed/>
    <w:rsid w:val="00C66D1E"/>
    <w:pPr>
      <w:ind w:left="1100"/>
      <w:jc w:val="left"/>
    </w:pPr>
    <w:rPr>
      <w:rFonts w:cstheme="minorHAnsi"/>
      <w:sz w:val="20"/>
    </w:rPr>
  </w:style>
  <w:style w:type="paragraph" w:styleId="INNH8">
    <w:name w:val="toc 8"/>
    <w:basedOn w:val="Normal"/>
    <w:next w:val="Normal"/>
    <w:autoRedefine/>
    <w:unhideWhenUsed/>
    <w:rsid w:val="00C66D1E"/>
    <w:pPr>
      <w:ind w:left="1320"/>
      <w:jc w:val="left"/>
    </w:pPr>
    <w:rPr>
      <w:rFonts w:cstheme="minorHAnsi"/>
      <w:sz w:val="20"/>
    </w:rPr>
  </w:style>
  <w:style w:type="paragraph" w:styleId="INNH9">
    <w:name w:val="toc 9"/>
    <w:basedOn w:val="Normal"/>
    <w:next w:val="Normal"/>
    <w:autoRedefine/>
    <w:unhideWhenUsed/>
    <w:rsid w:val="00C66D1E"/>
    <w:pPr>
      <w:ind w:left="1540"/>
      <w:jc w:val="left"/>
    </w:pPr>
    <w:rPr>
      <w:rFonts w:cstheme="minorHAnsi"/>
      <w:sz w:val="20"/>
    </w:rPr>
  </w:style>
  <w:style w:type="table" w:customStyle="1" w:styleId="Tabellrutenett1">
    <w:name w:val="Tabellrutenett1"/>
    <w:basedOn w:val="Vanligtabell"/>
    <w:next w:val="Tabellrutenett"/>
    <w:uiPriority w:val="39"/>
    <w:rsid w:val="007F0110"/>
    <w:rPr>
      <w:rFonts w:ascii="Calibri" w:eastAsia="Calibri" w:hAnsi="Calibri"/>
      <w:sz w:val="22"/>
      <w:szCs w:val="22"/>
      <w:lang w:val="nb-N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ortinget1">
    <w:name w:val="Stortinget1"/>
    <w:basedOn w:val="Vanligtabell"/>
    <w:uiPriority w:val="99"/>
    <w:rsid w:val="007F0110"/>
    <w:pPr>
      <w:spacing w:line="264" w:lineRule="auto"/>
    </w:pPr>
    <w:rPr>
      <w:rFonts w:ascii="Arial" w:hAnsi="Arial"/>
      <w:sz w:val="22"/>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cPr>
      <w:shd w:val="clear" w:color="auto" w:fill="FFFFFF"/>
      <w:vAlign w:val="center"/>
    </w:tcPr>
    <w:tblStylePr w:type="firstRow">
      <w:rPr>
        <w:rFonts w:ascii="Arial" w:hAnsi="Arial"/>
        <w:b/>
        <w:color w:val="000000"/>
        <w:sz w:val="22"/>
      </w:rPr>
      <w:tblPr/>
      <w:trPr>
        <w:tblHeader/>
      </w:trPr>
      <w:tcPr>
        <w:shd w:val="clear" w:color="auto" w:fill="BFBFBF"/>
      </w:tcPr>
    </w:tblStylePr>
    <w:tblStylePr w:type="lastRow">
      <w:rPr>
        <w:b/>
      </w:rPr>
      <w:tblPr/>
      <w:tcPr>
        <w:tcBorders>
          <w:top w:val="nil"/>
          <w:left w:val="single" w:sz="4" w:space="0" w:color="000000"/>
          <w:bottom w:val="single" w:sz="4" w:space="0" w:color="000000"/>
          <w:right w:val="single" w:sz="4" w:space="0" w:color="000000"/>
          <w:insideH w:val="single" w:sz="4" w:space="0" w:color="000000"/>
          <w:insideV w:val="single" w:sz="4" w:space="0" w:color="000000"/>
          <w:tl2br w:val="nil"/>
          <w:tr2bl w:val="nil"/>
        </w:tcBorders>
        <w:shd w:val="clear" w:color="auto" w:fill="FFFFFF"/>
      </w:tcPr>
    </w:tblStylePr>
    <w:tblStylePr w:type="firstCol">
      <w:rPr>
        <w:b/>
      </w:rPr>
      <w:tblPr/>
      <w:tcPr>
        <w:shd w:val="clear" w:color="auto" w:fill="BFBFBF"/>
      </w:tcPr>
    </w:tblStylePr>
    <w:tblStylePr w:type="band1Horz">
      <w:tblPr/>
      <w:tcPr>
        <w:shd w:val="clear" w:color="auto" w:fill="D9D9D9"/>
      </w:tcPr>
    </w:tblStylePr>
  </w:style>
  <w:style w:type="table" w:customStyle="1" w:styleId="Rutenettabell5mrkuthevingsfarge11">
    <w:name w:val="Rutenettabell 5 mørk – uthevingsfarge 11"/>
    <w:basedOn w:val="Vanligtabell"/>
    <w:next w:val="Rutenettabell5mrkuthevingsfarge1"/>
    <w:uiPriority w:val="50"/>
    <w:rsid w:val="0044095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character" w:customStyle="1" w:styleId="ui-provider">
    <w:name w:val="ui-provider"/>
    <w:basedOn w:val="Standardskriftforavsnitt"/>
    <w:rsid w:val="00B051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714170">
      <w:bodyDiv w:val="1"/>
      <w:marLeft w:val="0"/>
      <w:marRight w:val="0"/>
      <w:marTop w:val="0"/>
      <w:marBottom w:val="0"/>
      <w:divBdr>
        <w:top w:val="none" w:sz="0" w:space="0" w:color="auto"/>
        <w:left w:val="none" w:sz="0" w:space="0" w:color="auto"/>
        <w:bottom w:val="none" w:sz="0" w:space="0" w:color="auto"/>
        <w:right w:val="none" w:sz="0" w:space="0" w:color="auto"/>
      </w:divBdr>
    </w:div>
    <w:div w:id="427191464">
      <w:bodyDiv w:val="1"/>
      <w:marLeft w:val="0"/>
      <w:marRight w:val="0"/>
      <w:marTop w:val="0"/>
      <w:marBottom w:val="0"/>
      <w:divBdr>
        <w:top w:val="none" w:sz="0" w:space="0" w:color="auto"/>
        <w:left w:val="none" w:sz="0" w:space="0" w:color="auto"/>
        <w:bottom w:val="none" w:sz="0" w:space="0" w:color="auto"/>
        <w:right w:val="none" w:sz="0" w:space="0" w:color="auto"/>
      </w:divBdr>
    </w:div>
    <w:div w:id="444467550">
      <w:bodyDiv w:val="1"/>
      <w:marLeft w:val="0"/>
      <w:marRight w:val="0"/>
      <w:marTop w:val="0"/>
      <w:marBottom w:val="0"/>
      <w:divBdr>
        <w:top w:val="none" w:sz="0" w:space="0" w:color="auto"/>
        <w:left w:val="none" w:sz="0" w:space="0" w:color="auto"/>
        <w:bottom w:val="none" w:sz="0" w:space="0" w:color="auto"/>
        <w:right w:val="none" w:sz="0" w:space="0" w:color="auto"/>
      </w:divBdr>
    </w:div>
    <w:div w:id="791828954">
      <w:bodyDiv w:val="1"/>
      <w:marLeft w:val="0"/>
      <w:marRight w:val="0"/>
      <w:marTop w:val="0"/>
      <w:marBottom w:val="0"/>
      <w:divBdr>
        <w:top w:val="none" w:sz="0" w:space="0" w:color="auto"/>
        <w:left w:val="none" w:sz="0" w:space="0" w:color="auto"/>
        <w:bottom w:val="none" w:sz="0" w:space="0" w:color="auto"/>
        <w:right w:val="none" w:sz="0" w:space="0" w:color="auto"/>
      </w:divBdr>
    </w:div>
    <w:div w:id="1191454486">
      <w:bodyDiv w:val="1"/>
      <w:marLeft w:val="0"/>
      <w:marRight w:val="0"/>
      <w:marTop w:val="0"/>
      <w:marBottom w:val="0"/>
      <w:divBdr>
        <w:top w:val="none" w:sz="0" w:space="0" w:color="auto"/>
        <w:left w:val="none" w:sz="0" w:space="0" w:color="auto"/>
        <w:bottom w:val="none" w:sz="0" w:space="0" w:color="auto"/>
        <w:right w:val="none" w:sz="0" w:space="0" w:color="auto"/>
      </w:divBdr>
    </w:div>
    <w:div w:id="1526792890">
      <w:bodyDiv w:val="1"/>
      <w:marLeft w:val="0"/>
      <w:marRight w:val="0"/>
      <w:marTop w:val="0"/>
      <w:marBottom w:val="0"/>
      <w:divBdr>
        <w:top w:val="none" w:sz="0" w:space="0" w:color="auto"/>
        <w:left w:val="none" w:sz="0" w:space="0" w:color="auto"/>
        <w:bottom w:val="none" w:sz="0" w:space="0" w:color="auto"/>
        <w:right w:val="none" w:sz="0" w:space="0" w:color="auto"/>
      </w:divBdr>
    </w:div>
    <w:div w:id="1735466389">
      <w:bodyDiv w:val="1"/>
      <w:marLeft w:val="0"/>
      <w:marRight w:val="0"/>
      <w:marTop w:val="0"/>
      <w:marBottom w:val="0"/>
      <w:divBdr>
        <w:top w:val="none" w:sz="0" w:space="0" w:color="auto"/>
        <w:left w:val="none" w:sz="0" w:space="0" w:color="auto"/>
        <w:bottom w:val="none" w:sz="0" w:space="0" w:color="auto"/>
        <w:right w:val="none" w:sz="0" w:space="0" w:color="auto"/>
      </w:divBdr>
    </w:div>
    <w:div w:id="1931503621">
      <w:bodyDiv w:val="1"/>
      <w:marLeft w:val="0"/>
      <w:marRight w:val="0"/>
      <w:marTop w:val="0"/>
      <w:marBottom w:val="0"/>
      <w:divBdr>
        <w:top w:val="none" w:sz="0" w:space="0" w:color="auto"/>
        <w:left w:val="none" w:sz="0" w:space="0" w:color="auto"/>
        <w:bottom w:val="none" w:sz="0" w:space="0" w:color="auto"/>
        <w:right w:val="none" w:sz="0" w:space="0" w:color="auto"/>
      </w:divBdr>
    </w:div>
    <w:div w:id="2078355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rik%20Steine\Google%20Drive\Innkj&#248;p\Prosjekt\6K\%23Adm\00%20Malverk\Del%20III\Del%202_Bilag_1_Spesifikasjon%20av%20ytels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16F1E3EF4C4E1C93CE35A412A98CD8"/>
        <w:category>
          <w:name w:val="Generelt"/>
          <w:gallery w:val="placeholder"/>
        </w:category>
        <w:types>
          <w:type w:val="bbPlcHdr"/>
        </w:types>
        <w:behaviors>
          <w:behavior w:val="content"/>
        </w:behaviors>
        <w:guid w:val="{EB4306B3-4E73-406B-BF5F-3447F8C917C1}"/>
      </w:docPartPr>
      <w:docPartBody>
        <w:p w:rsidR="00D21F5D" w:rsidRDefault="00B866A2" w:rsidP="00B866A2">
          <w:pPr>
            <w:pStyle w:val="B116F1E3EF4C4E1C93CE35A412A98CD8"/>
          </w:pPr>
          <w:r w:rsidRPr="00E26D27">
            <w:rPr>
              <w:rStyle w:val="Plassholderteks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79E"/>
    <w:rsid w:val="00012E2A"/>
    <w:rsid w:val="00056F0C"/>
    <w:rsid w:val="00083F49"/>
    <w:rsid w:val="00163222"/>
    <w:rsid w:val="001B6B7D"/>
    <w:rsid w:val="001C6C30"/>
    <w:rsid w:val="001F1182"/>
    <w:rsid w:val="002C6396"/>
    <w:rsid w:val="003A1FD9"/>
    <w:rsid w:val="003B7536"/>
    <w:rsid w:val="003D5168"/>
    <w:rsid w:val="003F08D2"/>
    <w:rsid w:val="003F4A0A"/>
    <w:rsid w:val="00494B3D"/>
    <w:rsid w:val="005020FE"/>
    <w:rsid w:val="005052F6"/>
    <w:rsid w:val="00515FDF"/>
    <w:rsid w:val="005262CA"/>
    <w:rsid w:val="0056179E"/>
    <w:rsid w:val="005C52C3"/>
    <w:rsid w:val="005E6650"/>
    <w:rsid w:val="00615286"/>
    <w:rsid w:val="0061617F"/>
    <w:rsid w:val="0063785B"/>
    <w:rsid w:val="006437CF"/>
    <w:rsid w:val="006E6E66"/>
    <w:rsid w:val="00742466"/>
    <w:rsid w:val="007844FB"/>
    <w:rsid w:val="007D19CC"/>
    <w:rsid w:val="008B6323"/>
    <w:rsid w:val="0092789D"/>
    <w:rsid w:val="00975AF9"/>
    <w:rsid w:val="009E03C0"/>
    <w:rsid w:val="009E7917"/>
    <w:rsid w:val="00A2561C"/>
    <w:rsid w:val="00AF2949"/>
    <w:rsid w:val="00B866A2"/>
    <w:rsid w:val="00C9769C"/>
    <w:rsid w:val="00CB4104"/>
    <w:rsid w:val="00CC5084"/>
    <w:rsid w:val="00CC71BC"/>
    <w:rsid w:val="00D21F5D"/>
    <w:rsid w:val="00D32573"/>
    <w:rsid w:val="00DC2A75"/>
    <w:rsid w:val="00E86820"/>
    <w:rsid w:val="00F279DB"/>
    <w:rsid w:val="00F845D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B866A2"/>
    <w:rPr>
      <w:color w:val="808080"/>
    </w:rPr>
  </w:style>
  <w:style w:type="paragraph" w:customStyle="1" w:styleId="B116F1E3EF4C4E1C93CE35A412A98CD8">
    <w:name w:val="B116F1E3EF4C4E1C93CE35A412A98CD8"/>
    <w:rsid w:val="00B866A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D5E3B0-C428-47A2-B16A-FF405A758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Del 2_Bilag_1_Spesifikasjon av ytelsen</Template>
  <TotalTime>505</TotalTime>
  <Pages>13</Pages>
  <Words>2345</Words>
  <Characters>12431</Characters>
  <Application>Microsoft Office Word</Application>
  <DocSecurity>0</DocSecurity>
  <Lines>103</Lines>
  <Paragraphs>29</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14747</CharactersWithSpaces>
  <SharedDoc>false</SharedDoc>
  <HLinks>
    <vt:vector size="12" baseType="variant">
      <vt:variant>
        <vt:i4>5439546</vt:i4>
      </vt:variant>
      <vt:variant>
        <vt:i4>93</vt:i4>
      </vt:variant>
      <vt:variant>
        <vt:i4>0</vt:i4>
      </vt:variant>
      <vt:variant>
        <vt:i4>5</vt:i4>
      </vt:variant>
      <vt:variant>
        <vt:lpwstr>mailto:oystein.karlsen@stortinget.no</vt:lpwstr>
      </vt:variant>
      <vt:variant>
        <vt:lpwstr/>
      </vt:variant>
      <vt:variant>
        <vt:i4>589890</vt:i4>
      </vt:variant>
      <vt:variant>
        <vt:i4>90</vt:i4>
      </vt:variant>
      <vt:variant>
        <vt:i4>0</vt:i4>
      </vt:variant>
      <vt:variant>
        <vt:i4>5</vt:i4>
      </vt:variant>
      <vt:variant>
        <vt:lpwstr>http://www.stortinget.no/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Eirik Steine</dc:creator>
  <cp:lastModifiedBy>Ida Kristin Foss</cp:lastModifiedBy>
  <cp:revision>75</cp:revision>
  <cp:lastPrinted>2015-08-10T12:33:00Z</cp:lastPrinted>
  <dcterms:created xsi:type="dcterms:W3CDTF">2018-01-19T14:44:00Z</dcterms:created>
  <dcterms:modified xsi:type="dcterms:W3CDTF">2026-09-07T10:25:00Z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gFAA9xAl/vizjZju3XWEX+hfDHnyNxwDvApDjk4Sp4unQDQnylcPp/v8IrSjMBigSSsRSRd4ybk+zUIe_x000d_
Fk4LPJFt1HgZOnJAy/fse5lWa0xg2vMFHMv+hIvrErX0+sek0XHqLrrgmQY7a3S+A24KaNdBdG8V_x000d_
egnGIaC9IXtr4g7IiPg0DL1YBTd5CYvA6EtZ7l2n+i2qvZNIVXlTRlhk61NJJahQM1kqZnmkS+ib_x000d_
U5BwE4PKn60LV6iGB</vt:lpwstr>
  </property>
  <property fmtid="{D5CDD505-2E9C-101B-9397-08002B2CF9AE}" pid="3" name="MAIL_MSG_ID2">
    <vt:lpwstr>XIMTcvgSvb6seY7P6eG60QXM2yt/mr9Ce9NkGOipf6Md+el+UHduVYOfv7b_x000d_
bwPjd8wrxr5jmOiVNdW/vaRBLqBrYP5pH7sDjQ==</vt:lpwstr>
  </property>
  <property fmtid="{D5CDD505-2E9C-101B-9397-08002B2CF9AE}" pid="4" name="RESPONSE_SENDER_NAME">
    <vt:lpwstr>sAAA2RgG6J6jCJ284CSW8UDO+qCV4e4AbENkSIVX4VsxcEA=</vt:lpwstr>
  </property>
  <property fmtid="{D5CDD505-2E9C-101B-9397-08002B2CF9AE}" pid="5" name="EMAIL_OWNER_ADDRESS">
    <vt:lpwstr>gAAAFrATEITNPlj4N8hVyUJGSHCbtsbzaesz</vt:lpwstr>
  </property>
  <property fmtid="{D5CDD505-2E9C-101B-9397-08002B2CF9AE}" pid="6" name="_DocHome">
    <vt:i4>994825504</vt:i4>
  </property>
</Properties>
</file>